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CD4" w:rsidRDefault="00C53C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Название </w:t>
      </w:r>
      <w:r>
        <w:rPr>
          <w:rFonts w:ascii="Times New Roman" w:hAnsi="Times New Roman" w:cs="Times New Roman"/>
          <w:sz w:val="28"/>
          <w:szCs w:val="28"/>
        </w:rPr>
        <w:t xml:space="preserve">Воспитательной практики: </w:t>
      </w:r>
    </w:p>
    <w:p w:rsidR="00F73053" w:rsidRDefault="00C53C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Социальный проект «Нравственно-патриотическое воспитание дошкольников в сотрудничестве с социальными партнерами и родителями» МАДОУ детский сад №113 г. Калининград</w:t>
      </w:r>
    </w:p>
    <w:p w:rsidR="00C53CD4" w:rsidRDefault="00C53C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73053" w:rsidRDefault="00C53C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Авторы</w:t>
      </w:r>
      <w:r>
        <w:rPr>
          <w:rFonts w:ascii="Times New Roman" w:hAnsi="Times New Roman" w:cs="Times New Roman"/>
          <w:sz w:val="28"/>
          <w:szCs w:val="28"/>
        </w:rPr>
        <w:t xml:space="preserve">: воспитатель МАДОУ детский сад №113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Мартинавичюс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Геннадьевна, учитель-логопед МАДОУ детский сад № 113 Фомина Вера Викторовна</w:t>
      </w:r>
      <w:r w:rsidR="004757E8">
        <w:rPr>
          <w:rFonts w:ascii="Times New Roman" w:hAnsi="Times New Roman" w:cs="Times New Roman"/>
          <w:sz w:val="28"/>
          <w:szCs w:val="28"/>
        </w:rPr>
        <w:t xml:space="preserve">, под руководством заместителя заведующего </w:t>
      </w:r>
      <w:proofErr w:type="spellStart"/>
      <w:r w:rsidR="004757E8">
        <w:rPr>
          <w:rFonts w:ascii="Times New Roman" w:hAnsi="Times New Roman" w:cs="Times New Roman"/>
          <w:sz w:val="28"/>
          <w:szCs w:val="28"/>
        </w:rPr>
        <w:t>Гребеник</w:t>
      </w:r>
      <w:proofErr w:type="spellEnd"/>
      <w:r w:rsidR="004757E8">
        <w:rPr>
          <w:rFonts w:ascii="Times New Roman" w:hAnsi="Times New Roman" w:cs="Times New Roman"/>
          <w:sz w:val="28"/>
          <w:szCs w:val="28"/>
        </w:rPr>
        <w:t xml:space="preserve"> Инны Сергеевны</w:t>
      </w:r>
    </w:p>
    <w:p w:rsidR="00C53CD4" w:rsidRDefault="00C53C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73053" w:rsidRDefault="00C53C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</w:t>
      </w:r>
      <w:r>
        <w:rPr>
          <w:rFonts w:ascii="Times New Roman" w:hAnsi="Times New Roman" w:cs="Times New Roman"/>
          <w:sz w:val="28"/>
          <w:szCs w:val="28"/>
        </w:rPr>
        <w:t>: Практики воспитательных дел, охватывающих всех обучающихся и педагогический коллектив Образовательной организации.</w:t>
      </w:r>
    </w:p>
    <w:p w:rsidR="00F73053" w:rsidRDefault="00C53C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</w:t>
      </w:r>
      <w:r>
        <w:rPr>
          <w:rFonts w:ascii="Times New Roman" w:hAnsi="Times New Roman" w:cs="Times New Roman"/>
          <w:sz w:val="28"/>
          <w:szCs w:val="28"/>
        </w:rPr>
        <w:t>: В дошкольном возрасте нравственные и патриотические ценности усваиваются не через назидание, а через эмоциональное проживание и совместную деятельность. Современные вызовы требуют перехода от фрагментарных мероприятий к системной модели воспитания, где ребёнок становится не объектом, а соучастником формирования ценностей. Проект отвечает на запрос общества в сохранении исторической памяти, укреплении семейных традиций и формировании гражданской идентичности с ранних лет через устойчивое триединое сотрудничество «педагоги — родители — социальные партнёры».</w:t>
      </w:r>
    </w:p>
    <w:p w:rsidR="00F73053" w:rsidRDefault="00C53C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Создание и апробация устойчивой модели триединого взаимодействия «дошкольная организация — семья — социальные партнёры» для формирования у дошкольников нравственно-патриотических ценностей, гражданской позиции «Я — гражданин своей малой Родины» и эмоционально-ценностного отношения к историческому наследию через совместную деятельность, основанную на принципах сопереживания, личного примера и практического участия.</w:t>
      </w:r>
    </w:p>
    <w:p w:rsidR="00F73053" w:rsidRDefault="00C53CD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73053" w:rsidRDefault="00C53CD4">
      <w:pPr>
        <w:pStyle w:val="a7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Формировать у дошкольников гражданскую позицию, чувство любви к Родине, готовность к проявлению заботы, уважения, ответственности. </w:t>
      </w:r>
      <w:r>
        <w:rPr>
          <w:rFonts w:eastAsia="+mn-ea"/>
          <w:sz w:val="28"/>
          <w:szCs w:val="28"/>
        </w:rPr>
        <w:t>Дать представление о значении победы нашего народа в Великой Отечественной войне; познакомить с историческими фактами военных лет;</w:t>
      </w:r>
    </w:p>
    <w:p w:rsidR="00F73053" w:rsidRDefault="00C53CD4">
      <w:pPr>
        <w:pStyle w:val="a7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у детей доступные представления о защитнике Отечества через встречи с участниками СВО и разнообразной деятельности, направленной на сохранении памяти о ветеранах ВОВ воспитанников группы.</w:t>
      </w:r>
    </w:p>
    <w:p w:rsidR="00F73053" w:rsidRDefault="00C53CD4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Обогащать и развивать словарный запас детей через разнообразные виды деятельности; познакомить с произведениями, музыкой военных лет.</w:t>
      </w:r>
    </w:p>
    <w:p w:rsidR="00F73053" w:rsidRDefault="00C53CD4">
      <w:pPr>
        <w:pStyle w:val="a7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Активизировать родителей, привлекая их к патриотическому воспитанию в семье, повышая воспитательную компетентность в вопросах сохранении традиционных ценностей через активное участие в проекте.</w:t>
      </w:r>
    </w:p>
    <w:p w:rsidR="00F73053" w:rsidRDefault="00C53CD4">
      <w:pPr>
        <w:pStyle w:val="a7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Интегрировать ресурсы социальных институтов (музеи, библиотеки, ветеранские организации, волонтёрский центр) в образовательный процесс ДОУ через различные виды деятельности.</w:t>
      </w:r>
    </w:p>
    <w:p w:rsidR="00F73053" w:rsidRDefault="00C53CD4">
      <w:pPr>
        <w:pStyle w:val="a7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rFonts w:eastAsia="+mn-ea"/>
          <w:sz w:val="28"/>
          <w:szCs w:val="28"/>
        </w:rPr>
        <w:t>Воспитывать нравственно-патриотические чувства, любовь и заботу к семье, близким, культурному наследию; уважение и благодарность к старшим поколениям, защитникам, участникам СВО; ответственность и сопричастность к общему делу, сохранению памяти; доброту, справедливость и честность как основу межличностных отношений.</w:t>
      </w:r>
    </w:p>
    <w:p w:rsidR="00F73053" w:rsidRDefault="00C53CD4" w:rsidP="00C53C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Участники: </w:t>
      </w:r>
      <w:r>
        <w:rPr>
          <w:rFonts w:ascii="Times New Roman" w:hAnsi="Times New Roman" w:cs="Times New Roman"/>
          <w:sz w:val="28"/>
          <w:szCs w:val="28"/>
        </w:rPr>
        <w:t>педагоги ДОУ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дети дошкольного возраста, их родители, социальные партнеры: детская библиотека им. А. П. Соболева, областная юношеская библиотека им. В. Маяковского, музей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Фридланские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ворота»,</w:t>
      </w:r>
      <w:r w:rsidR="00C4325E">
        <w:rPr>
          <w:rFonts w:ascii="Times New Roman" w:hAnsi="Times New Roman" w:cs="Times New Roman"/>
          <w:sz w:val="28"/>
          <w:szCs w:val="28"/>
        </w:rPr>
        <w:t xml:space="preserve"> музей-бункер «Блиндаж»,</w:t>
      </w:r>
      <w:r>
        <w:rPr>
          <w:rFonts w:ascii="Times New Roman" w:hAnsi="Times New Roman" w:cs="Times New Roman"/>
          <w:sz w:val="28"/>
          <w:szCs w:val="28"/>
        </w:rPr>
        <w:t xml:space="preserve"> общественная организация ветеранов «Боевое братство», храм Покрова Пресвятой Богородицы</w:t>
      </w:r>
      <w:r w:rsidR="00C4325E">
        <w:rPr>
          <w:rFonts w:ascii="Times New Roman" w:hAnsi="Times New Roman" w:cs="Times New Roman"/>
          <w:sz w:val="28"/>
          <w:szCs w:val="28"/>
        </w:rPr>
        <w:t xml:space="preserve"> г. Калининграда</w:t>
      </w:r>
      <w:r>
        <w:rPr>
          <w:rFonts w:ascii="Times New Roman" w:hAnsi="Times New Roman" w:cs="Times New Roman"/>
          <w:sz w:val="28"/>
          <w:szCs w:val="28"/>
        </w:rPr>
        <w:t xml:space="preserve">, платформа для волонтеров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Добро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участники СВО, председатель Законодательного собрания Калининградской области А.М. Кропоткин, командир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Военно-Тактическ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Гражданск</w:t>
      </w:r>
      <w:r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Объединени</w:t>
      </w:r>
      <w:r>
        <w:rPr>
          <w:rFonts w:ascii="Times New Roman" w:hAnsi="Times New Roman" w:cs="Times New Roman"/>
          <w:sz w:val="28"/>
          <w:szCs w:val="28"/>
        </w:rPr>
        <w:t>я «Группа Запад» И.Д. Полковников, студия полиграфических услуг «Палитра 39».</w:t>
      </w:r>
    </w:p>
    <w:p w:rsidR="00F73053" w:rsidRDefault="00C53CD4" w:rsidP="00C53C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Оригинальная идея </w:t>
      </w:r>
      <w:r>
        <w:rPr>
          <w:rFonts w:ascii="Times New Roman" w:hAnsi="Times New Roman" w:cs="Times New Roman"/>
          <w:sz w:val="28"/>
          <w:szCs w:val="28"/>
        </w:rPr>
        <w:t>Воспитательной практики:</w:t>
      </w:r>
    </w:p>
    <w:p w:rsidR="00F73053" w:rsidRDefault="00C53CD4" w:rsidP="00C53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Оригинальность проекта заключается не в поиске новых тем патриотического воспитания, а в изменении организации воспитательного процесса: переходе от фрагментарных мероприятий к устойчивой триединой экосистеме «дошкольная организация – семья – социальный партнёр», где патриотические и нравственные ценности не транслируются, а проживаются в совместной деятельности взрослых и детей, </w:t>
      </w:r>
      <w:r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 что позволяет превратить нравственно-патриотическое воспитание из формального направления ФГОС ДО в </w:t>
      </w:r>
      <w:r>
        <w:rPr>
          <w:rFonts w:ascii="Times New Roman" w:eastAsia="Times New Roman" w:hAnsi="Times New Roman" w:cs="Times New Roman"/>
          <w:bCs/>
          <w:color w:val="1D1D1F"/>
          <w:sz w:val="28"/>
          <w:szCs w:val="28"/>
        </w:rPr>
        <w:t>живое, разделяемое всеми участниками образовательное пространство</w:t>
      </w:r>
      <w:r>
        <w:rPr>
          <w:rFonts w:ascii="Times New Roman" w:eastAsia="Times New Roman" w:hAnsi="Times New Roman" w:cs="Times New Roman"/>
          <w:color w:val="1D1D1F"/>
          <w:sz w:val="28"/>
          <w:szCs w:val="28"/>
        </w:rPr>
        <w:t>, где ребёнок становится не объектом воспитания, а соавтором ценностей малой и большой Родины.</w:t>
      </w:r>
    </w:p>
    <w:p w:rsidR="00F73053" w:rsidRDefault="00C53C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Ценностно-смысловое наполнение</w:t>
      </w:r>
      <w:r>
        <w:rPr>
          <w:rFonts w:ascii="Times New Roman" w:hAnsi="Times New Roman" w:cs="Times New Roman"/>
          <w:sz w:val="28"/>
          <w:szCs w:val="28"/>
        </w:rPr>
        <w:t xml:space="preserve"> проекта превращает нравственно-патриотическое воспитание из «обязательного направления образовательной программы» в живую экосистему смыслов, где каждый участник находит личную точку опоры, а ребёнок получает эмоционально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обоснованную картину мира. Патриотизм здесь не навязывается, а рождается в совместном действии, где любовь к Родине становится синонимом заботы, уважения и ответственности за всё живое и значимое вокруг.</w:t>
      </w:r>
    </w:p>
    <w:p w:rsidR="00C53CD4" w:rsidRDefault="00C53C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00877" w:rsidRDefault="00C53CD4" w:rsidP="004757E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Основные этапы </w:t>
      </w:r>
      <w:r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85D66" w:rsidRDefault="00685D66" w:rsidP="004757E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0950" w:type="dxa"/>
        <w:tblInd w:w="-1026" w:type="dxa"/>
        <w:tblLayout w:type="fixed"/>
        <w:tblLook w:val="04A0"/>
      </w:tblPr>
      <w:tblGrid>
        <w:gridCol w:w="514"/>
        <w:gridCol w:w="929"/>
        <w:gridCol w:w="3552"/>
        <w:gridCol w:w="1809"/>
        <w:gridCol w:w="1356"/>
        <w:gridCol w:w="2790"/>
      </w:tblGrid>
      <w:tr w:rsidR="00F73053" w:rsidTr="00AE3E9F">
        <w:tc>
          <w:tcPr>
            <w:tcW w:w="514" w:type="dxa"/>
          </w:tcPr>
          <w:p w:rsidR="00F73053" w:rsidRDefault="00C53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29" w:type="dxa"/>
          </w:tcPr>
          <w:p w:rsidR="00F73053" w:rsidRDefault="00C53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</w:tc>
        <w:tc>
          <w:tcPr>
            <w:tcW w:w="3552" w:type="dxa"/>
            <w:tcBorders>
              <w:right w:val="nil"/>
            </w:tcBorders>
          </w:tcPr>
          <w:p w:rsidR="00F73053" w:rsidRDefault="00C53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09" w:type="dxa"/>
          </w:tcPr>
          <w:p w:rsidR="00F73053" w:rsidRDefault="00C53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1356" w:type="dxa"/>
          </w:tcPr>
          <w:p w:rsidR="00F73053" w:rsidRDefault="00C53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790" w:type="dxa"/>
          </w:tcPr>
          <w:p w:rsidR="00F73053" w:rsidRDefault="00C53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</w:tr>
      <w:tr w:rsidR="00F73053" w:rsidTr="00AE3E9F">
        <w:tc>
          <w:tcPr>
            <w:tcW w:w="514" w:type="dxa"/>
          </w:tcPr>
          <w:p w:rsidR="00F73053" w:rsidRDefault="00C53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9" w:type="dxa"/>
          </w:tcPr>
          <w:p w:rsidR="00F73053" w:rsidRDefault="00C53C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01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гото-вительный</w:t>
            </w:r>
            <w:proofErr w:type="spellEnd"/>
          </w:p>
        </w:tc>
        <w:tc>
          <w:tcPr>
            <w:tcW w:w="3552" w:type="dxa"/>
            <w:tcBorders>
              <w:right w:val="nil"/>
            </w:tcBorders>
          </w:tcPr>
          <w:p w:rsidR="00F73053" w:rsidRDefault="00C53C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Анализ нормативной базы и ресурсов ДОУ, планирование проекта, анкетирование и привлечение родителей воспитанников, проектирование модели взаимодействия и заключение соглашений с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социальными партнерами.</w:t>
            </w:r>
          </w:p>
        </w:tc>
        <w:tc>
          <w:tcPr>
            <w:tcW w:w="1809" w:type="dxa"/>
          </w:tcPr>
          <w:p w:rsidR="00F73053" w:rsidRDefault="00C53C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</w:t>
            </w:r>
            <w:r w:rsidR="00AE3E9F">
              <w:rPr>
                <w:rFonts w:ascii="Times New Roman" w:hAnsi="Times New Roman" w:cs="Times New Roman"/>
                <w:sz w:val="24"/>
                <w:szCs w:val="24"/>
              </w:rPr>
              <w:t>, социальные партнеры, родители</w:t>
            </w:r>
          </w:p>
        </w:tc>
        <w:tc>
          <w:tcPr>
            <w:tcW w:w="1356" w:type="dxa"/>
          </w:tcPr>
          <w:p w:rsidR="00F73053" w:rsidRDefault="00C53C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Октябрь-декабрь 2024</w:t>
            </w:r>
          </w:p>
        </w:tc>
        <w:tc>
          <w:tcPr>
            <w:tcW w:w="2790" w:type="dxa"/>
          </w:tcPr>
          <w:p w:rsidR="00F73053" w:rsidRDefault="00F73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53" w:rsidTr="00AE3E9F">
        <w:trPr>
          <w:trHeight w:val="795"/>
        </w:trPr>
        <w:tc>
          <w:tcPr>
            <w:tcW w:w="514" w:type="dxa"/>
            <w:vMerge w:val="restart"/>
          </w:tcPr>
          <w:p w:rsidR="00F73053" w:rsidRDefault="00C53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F73053" w:rsidRDefault="00F73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 w:val="restart"/>
          </w:tcPr>
          <w:p w:rsidR="00F73053" w:rsidRDefault="00C53C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</w:t>
            </w:r>
            <w:r w:rsidR="0001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тичес</w:t>
            </w:r>
            <w:r w:rsidR="0001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  <w:proofErr w:type="spellEnd"/>
          </w:p>
          <w:p w:rsidR="00F73053" w:rsidRDefault="00F73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053" w:rsidRDefault="00F73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053" w:rsidRDefault="00F73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053" w:rsidRDefault="00F73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  <w:tcBorders>
              <w:right w:val="nil"/>
            </w:tcBorders>
          </w:tcPr>
          <w:p w:rsidR="00F73053" w:rsidRDefault="00C53C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Анализ анкетирования родителей</w:t>
            </w:r>
          </w:p>
        </w:tc>
        <w:tc>
          <w:tcPr>
            <w:tcW w:w="1809" w:type="dxa"/>
          </w:tcPr>
          <w:p w:rsidR="00F73053" w:rsidRDefault="00C53C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1356" w:type="dxa"/>
          </w:tcPr>
          <w:p w:rsidR="00F73053" w:rsidRDefault="00C53C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</w:t>
            </w:r>
          </w:p>
        </w:tc>
        <w:tc>
          <w:tcPr>
            <w:tcW w:w="2790" w:type="dxa"/>
          </w:tcPr>
          <w:p w:rsidR="00F73053" w:rsidRDefault="00F73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53" w:rsidTr="00AE3E9F">
        <w:trPr>
          <w:trHeight w:val="840"/>
        </w:trPr>
        <w:tc>
          <w:tcPr>
            <w:tcW w:w="514" w:type="dxa"/>
            <w:vMerge/>
          </w:tcPr>
          <w:p w:rsidR="00F73053" w:rsidRDefault="00F73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F73053" w:rsidRDefault="00F73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  <w:tcBorders>
              <w:right w:val="nil"/>
            </w:tcBorders>
          </w:tcPr>
          <w:p w:rsidR="00F73053" w:rsidRDefault="00C53C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Помощь родителям в поиске ветеранов ВОВ в интернет-ресурсах</w:t>
            </w:r>
          </w:p>
        </w:tc>
        <w:tc>
          <w:tcPr>
            <w:tcW w:w="1809" w:type="dxa"/>
          </w:tcPr>
          <w:p w:rsidR="00F73053" w:rsidRDefault="00C53C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Педагоги,  родители</w:t>
            </w:r>
          </w:p>
        </w:tc>
        <w:tc>
          <w:tcPr>
            <w:tcW w:w="1356" w:type="dxa"/>
          </w:tcPr>
          <w:p w:rsidR="00F73053" w:rsidRDefault="00C53C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</w:t>
            </w:r>
          </w:p>
        </w:tc>
        <w:tc>
          <w:tcPr>
            <w:tcW w:w="2790" w:type="dxa"/>
          </w:tcPr>
          <w:p w:rsidR="00F73053" w:rsidRDefault="00F73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53" w:rsidTr="00AE3E9F">
        <w:trPr>
          <w:trHeight w:val="249"/>
        </w:trPr>
        <w:tc>
          <w:tcPr>
            <w:tcW w:w="514" w:type="dxa"/>
            <w:vMerge/>
          </w:tcPr>
          <w:p w:rsidR="00F73053" w:rsidRDefault="00F73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F73053" w:rsidRDefault="00F73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  <w:tcBorders>
              <w:right w:val="nil"/>
            </w:tcBorders>
          </w:tcPr>
          <w:p w:rsidR="00F73053" w:rsidRDefault="00C53C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Изготовление баннера с ветеранами ВОВ воспитанников и сотрудников ДОУ, размещение на центральном входе в детский сад </w:t>
            </w:r>
          </w:p>
        </w:tc>
        <w:tc>
          <w:tcPr>
            <w:tcW w:w="1809" w:type="dxa"/>
          </w:tcPr>
          <w:p w:rsidR="00F73053" w:rsidRDefault="00C53C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Педагоги, родители, студия </w:t>
            </w:r>
            <w:proofErr w:type="spellStart"/>
            <w:r>
              <w:rPr>
                <w:rFonts w:ascii="Times New Roman" w:hAnsi="Times New Roman" w:cs="Times New Roman"/>
              </w:rPr>
              <w:t>полиграфичес</w:t>
            </w:r>
            <w:r w:rsidR="0001558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услуг «Палитра 39»</w:t>
            </w:r>
          </w:p>
        </w:tc>
        <w:tc>
          <w:tcPr>
            <w:tcW w:w="1356" w:type="dxa"/>
          </w:tcPr>
          <w:p w:rsidR="00F73053" w:rsidRDefault="00C53C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– февраль 2025</w:t>
            </w:r>
          </w:p>
        </w:tc>
        <w:tc>
          <w:tcPr>
            <w:tcW w:w="2790" w:type="dxa"/>
          </w:tcPr>
          <w:p w:rsidR="00F73053" w:rsidRPr="00015586" w:rsidRDefault="00F24C93" w:rsidP="000155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15586" w:rsidRPr="00015586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https://ds113-kaliningrad-r27.gosweb.gosuslugi.ru/nash-detskiy-sad/novosti-i-sobytiya/geroi-ryadom-bannery-pamyati-ukrashayut-nash-detskiy-sad.html</w:t>
              </w:r>
            </w:hyperlink>
          </w:p>
        </w:tc>
      </w:tr>
      <w:tr w:rsidR="00F73053" w:rsidTr="00AE3E9F">
        <w:trPr>
          <w:trHeight w:val="1230"/>
        </w:trPr>
        <w:tc>
          <w:tcPr>
            <w:tcW w:w="514" w:type="dxa"/>
            <w:vMerge/>
          </w:tcPr>
          <w:p w:rsidR="00F73053" w:rsidRDefault="00F73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F73053" w:rsidRDefault="00F73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  <w:tcBorders>
              <w:right w:val="nil"/>
            </w:tcBorders>
          </w:tcPr>
          <w:p w:rsidR="00F73053" w:rsidRDefault="00C53CD4">
            <w:pPr>
              <w:pStyle w:val="a7"/>
              <w:ind w:left="0"/>
              <w:jc w:val="both"/>
            </w:pPr>
            <w:r>
              <w:t xml:space="preserve">Создание книги памяти о ветеранах воспитанников группы «Я помню! Я горжусь!» и презентация на сайте детского сада </w:t>
            </w:r>
          </w:p>
        </w:tc>
        <w:tc>
          <w:tcPr>
            <w:tcW w:w="1809" w:type="dxa"/>
          </w:tcPr>
          <w:p w:rsidR="00F73053" w:rsidRDefault="00C53CD4">
            <w:pPr>
              <w:pStyle w:val="a7"/>
              <w:ind w:left="0"/>
              <w:jc w:val="both"/>
            </w:pPr>
            <w:r>
              <w:t xml:space="preserve">Педагоги, родители, </w:t>
            </w:r>
            <w:r>
              <w:rPr>
                <w:sz w:val="22"/>
                <w:szCs w:val="22"/>
              </w:rPr>
              <w:t xml:space="preserve">студия </w:t>
            </w:r>
            <w:proofErr w:type="spellStart"/>
            <w:r>
              <w:rPr>
                <w:sz w:val="22"/>
                <w:szCs w:val="22"/>
              </w:rPr>
              <w:t>полиграфичес</w:t>
            </w:r>
            <w:r w:rsidR="0001558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ких</w:t>
            </w:r>
            <w:proofErr w:type="spellEnd"/>
            <w:r>
              <w:rPr>
                <w:sz w:val="22"/>
                <w:szCs w:val="22"/>
              </w:rPr>
              <w:t xml:space="preserve"> услуг «Палитра 39»</w:t>
            </w:r>
          </w:p>
        </w:tc>
        <w:tc>
          <w:tcPr>
            <w:tcW w:w="1356" w:type="dxa"/>
          </w:tcPr>
          <w:p w:rsidR="00F73053" w:rsidRDefault="00C53C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28.03.2025</w:t>
            </w:r>
          </w:p>
        </w:tc>
        <w:tc>
          <w:tcPr>
            <w:tcW w:w="2790" w:type="dxa"/>
          </w:tcPr>
          <w:p w:rsidR="00F73053" w:rsidRPr="00015586" w:rsidRDefault="00E27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A1F">
              <w:rPr>
                <w:rFonts w:ascii="Times New Roman" w:hAnsi="Times New Roman" w:cs="Times New Roman"/>
                <w:sz w:val="24"/>
                <w:szCs w:val="24"/>
              </w:rPr>
              <w:t>https://ds113-kaliningrad-r27.gosweb.gosuslugi.ru/nash-detskiy-sad/novosti-i-sobytiya/ya-pomnyu-ya-gorzhus-pervye-stranitsy-knigi-pamyati-gruppy-7.html</w:t>
            </w:r>
          </w:p>
        </w:tc>
      </w:tr>
      <w:tr w:rsidR="00F73053" w:rsidTr="00AE3E9F">
        <w:trPr>
          <w:trHeight w:val="1228"/>
        </w:trPr>
        <w:tc>
          <w:tcPr>
            <w:tcW w:w="514" w:type="dxa"/>
            <w:vMerge/>
          </w:tcPr>
          <w:p w:rsidR="00F73053" w:rsidRDefault="00F73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F73053" w:rsidRDefault="00F73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  <w:tcBorders>
              <w:right w:val="nil"/>
            </w:tcBorders>
          </w:tcPr>
          <w:p w:rsidR="00F73053" w:rsidRDefault="00C53C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ленты памяти о</w:t>
            </w:r>
            <w:r w:rsidR="00185C90">
              <w:rPr>
                <w:rFonts w:ascii="Times New Roman" w:hAnsi="Times New Roman" w:cs="Times New Roman"/>
                <w:sz w:val="24"/>
                <w:szCs w:val="24"/>
              </w:rPr>
              <w:t xml:space="preserve"> ветеранах воспитанников группы</w:t>
            </w:r>
          </w:p>
        </w:tc>
        <w:tc>
          <w:tcPr>
            <w:tcW w:w="1809" w:type="dxa"/>
          </w:tcPr>
          <w:p w:rsidR="00F73053" w:rsidRDefault="00C53CD4">
            <w:pPr>
              <w:pStyle w:val="a7"/>
              <w:ind w:left="0"/>
              <w:jc w:val="both"/>
            </w:pPr>
            <w:r>
              <w:t>Педагоги, родители.</w:t>
            </w:r>
          </w:p>
        </w:tc>
        <w:tc>
          <w:tcPr>
            <w:tcW w:w="1356" w:type="dxa"/>
          </w:tcPr>
          <w:p w:rsidR="00F73053" w:rsidRDefault="00C53C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</w:t>
            </w:r>
            <w:r w:rsidR="008D54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90" w:type="dxa"/>
          </w:tcPr>
          <w:p w:rsidR="00F73053" w:rsidRDefault="00E27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A1F">
              <w:rPr>
                <w:rFonts w:ascii="Times New Roman" w:hAnsi="Times New Roman" w:cs="Times New Roman"/>
                <w:sz w:val="24"/>
                <w:szCs w:val="24"/>
              </w:rPr>
              <w:t>https://ds113-kaliningrad-r27.gosweb.gosuslugi.ru/nash-detskiy-sad/novosti-i-sobytiya/plenka-pamyati-svyazyvaem-pokoleniya-v-chest-80-letiya-velikoy-pobedy.html</w:t>
            </w:r>
          </w:p>
        </w:tc>
      </w:tr>
      <w:tr w:rsidR="00F73053" w:rsidTr="00AE3E9F">
        <w:trPr>
          <w:trHeight w:val="1455"/>
        </w:trPr>
        <w:tc>
          <w:tcPr>
            <w:tcW w:w="514" w:type="dxa"/>
            <w:vMerge/>
          </w:tcPr>
          <w:p w:rsidR="00F73053" w:rsidRDefault="00F73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F73053" w:rsidRDefault="00F73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  <w:tcBorders>
              <w:right w:val="nil"/>
            </w:tcBorders>
          </w:tcPr>
          <w:p w:rsidR="00F73053" w:rsidRDefault="00C53C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«Бессмертного полка» ветеранов воспитанников группы и детей-героев ВОВ </w:t>
            </w:r>
          </w:p>
        </w:tc>
        <w:tc>
          <w:tcPr>
            <w:tcW w:w="1809" w:type="dxa"/>
          </w:tcPr>
          <w:p w:rsidR="00F73053" w:rsidRDefault="00C53CD4">
            <w:pPr>
              <w:pStyle w:val="a7"/>
              <w:ind w:left="0"/>
              <w:jc w:val="both"/>
            </w:pPr>
            <w:r>
              <w:t xml:space="preserve">Педагоги, родители, </w:t>
            </w:r>
            <w:r>
              <w:rPr>
                <w:sz w:val="22"/>
                <w:szCs w:val="22"/>
              </w:rPr>
              <w:t xml:space="preserve">студия </w:t>
            </w:r>
            <w:proofErr w:type="spellStart"/>
            <w:r>
              <w:rPr>
                <w:sz w:val="22"/>
                <w:szCs w:val="22"/>
              </w:rPr>
              <w:t>полиграфичес</w:t>
            </w:r>
            <w:r w:rsidR="0001558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ких</w:t>
            </w:r>
            <w:proofErr w:type="spellEnd"/>
            <w:r>
              <w:rPr>
                <w:sz w:val="22"/>
                <w:szCs w:val="22"/>
              </w:rPr>
              <w:t xml:space="preserve"> услуг «Палитра 39»</w:t>
            </w:r>
          </w:p>
        </w:tc>
        <w:tc>
          <w:tcPr>
            <w:tcW w:w="1356" w:type="dxa"/>
          </w:tcPr>
          <w:p w:rsidR="00F73053" w:rsidRDefault="00C53C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05.04.2025</w:t>
            </w:r>
          </w:p>
        </w:tc>
        <w:tc>
          <w:tcPr>
            <w:tcW w:w="2790" w:type="dxa"/>
          </w:tcPr>
          <w:p w:rsidR="00F73053" w:rsidRDefault="00E27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A1F">
              <w:rPr>
                <w:rFonts w:ascii="Times New Roman" w:hAnsi="Times New Roman" w:cs="Times New Roman"/>
                <w:sz w:val="24"/>
                <w:szCs w:val="24"/>
              </w:rPr>
              <w:t>https://ds113-kaliningrad-r27.gosweb.gosuslugi.ru/nash-detskiy-sad/novosti-i-sobytiya/otovimsya-k-velikomu-prazdniku-sozdaem-atributy-dlya-bessmertnogo-polka-i-repetiruem-torzhestvennoe-shestvie.html</w:t>
            </w:r>
          </w:p>
        </w:tc>
      </w:tr>
      <w:tr w:rsidR="00982CA6" w:rsidTr="00AE3E9F">
        <w:trPr>
          <w:trHeight w:val="223"/>
        </w:trPr>
        <w:tc>
          <w:tcPr>
            <w:tcW w:w="514" w:type="dxa"/>
            <w:vMerge/>
          </w:tcPr>
          <w:p w:rsidR="00982CA6" w:rsidRDefault="00982CA6" w:rsidP="0098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  <w:tcBorders>
              <w:right w:val="nil"/>
            </w:tcBorders>
          </w:tcPr>
          <w:p w:rsidR="00982CA6" w:rsidRDefault="00982CA6" w:rsidP="00982CA6">
            <w:pPr>
              <w:pStyle w:val="a7"/>
              <w:ind w:left="0"/>
              <w:jc w:val="both"/>
            </w:pPr>
            <w:r>
              <w:t>Участие в акции «Бессметный полк» ветеранов воспитанников группы и детей-героев ВОВ</w:t>
            </w:r>
          </w:p>
          <w:p w:rsidR="00982CA6" w:rsidRDefault="00982CA6" w:rsidP="00982CA6">
            <w:pPr>
              <w:pStyle w:val="a7"/>
              <w:ind w:left="0"/>
              <w:jc w:val="both"/>
            </w:pPr>
          </w:p>
          <w:p w:rsidR="00982CA6" w:rsidRDefault="00982CA6" w:rsidP="00982CA6">
            <w:pPr>
              <w:pStyle w:val="a7"/>
              <w:ind w:left="0"/>
              <w:jc w:val="both"/>
            </w:pPr>
          </w:p>
          <w:p w:rsidR="00982CA6" w:rsidRDefault="00982CA6" w:rsidP="00982CA6">
            <w:pPr>
              <w:pStyle w:val="a7"/>
              <w:ind w:left="0"/>
              <w:jc w:val="both"/>
            </w:pPr>
          </w:p>
        </w:tc>
        <w:tc>
          <w:tcPr>
            <w:tcW w:w="1809" w:type="dxa"/>
          </w:tcPr>
          <w:p w:rsidR="00982CA6" w:rsidRDefault="00982CA6" w:rsidP="00982CA6">
            <w:pPr>
              <w:pStyle w:val="a7"/>
              <w:ind w:left="0"/>
              <w:jc w:val="both"/>
            </w:pPr>
            <w:r>
              <w:t>Воспитанники, педагоги, родители</w:t>
            </w:r>
          </w:p>
        </w:tc>
        <w:tc>
          <w:tcPr>
            <w:tcW w:w="1356" w:type="dxa"/>
          </w:tcPr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07.05.2025</w:t>
            </w:r>
          </w:p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2790" w:type="dxa"/>
          </w:tcPr>
          <w:p w:rsidR="00082152" w:rsidRDefault="00982CA6" w:rsidP="00982CA6">
            <w:pPr>
              <w:pStyle w:val="a7"/>
              <w:ind w:left="0"/>
              <w:jc w:val="both"/>
            </w:pPr>
            <w:r w:rsidRPr="00982CA6">
              <w:lastRenderedPageBreak/>
              <w:t>https://ds113-kaliningrad-r27.gosweb.gosuslugi.ru/nash-detskiy-sad/novosti-i-sobytiya/bessmertnyy-polk-v-parke-yuzhnyy-pamyat-v-serdtsah-pokoleniy.html</w:t>
            </w:r>
          </w:p>
          <w:p w:rsidR="00982CA6" w:rsidRDefault="00982CA6" w:rsidP="008D5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CA6">
              <w:rPr>
                <w:rFonts w:ascii="Times New Roman" w:eastAsia="Times New Roman" w:hAnsi="Times New Roman" w:cs="Times New Roman"/>
                <w:sz w:val="24"/>
                <w:szCs w:val="24"/>
              </w:rPr>
              <w:t>https://ds113-kaliningrad-r27.gosweb.gosuslugi.ru/nash-detskiy-sad/novosti-i-sobytiya/-bessmertnyy-polk-v-stenah-detskogo-sada-pamyat-zhivet-v-</w:t>
            </w:r>
            <w:r w:rsidRPr="00982C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nashih-serdtsah-.html</w:t>
            </w:r>
          </w:p>
          <w:p w:rsidR="00982CA6" w:rsidRDefault="00982CA6" w:rsidP="008D54A5">
            <w:pPr>
              <w:pStyle w:val="a7"/>
              <w:ind w:left="0"/>
              <w:jc w:val="both"/>
            </w:pPr>
            <w:r w:rsidRPr="00982CA6">
              <w:t>https://ds113-kaliningrad-r27.gosweb.gosuslugi.ru/nash-detskiy-sad/novosti-i-sobytiya/-aktsiya-bessmertnyy-polk-pamyat-kotoruyu-my-hranim-.html</w:t>
            </w:r>
          </w:p>
        </w:tc>
      </w:tr>
      <w:tr w:rsidR="00982CA6" w:rsidTr="00AE3E9F">
        <w:trPr>
          <w:trHeight w:val="1170"/>
        </w:trPr>
        <w:tc>
          <w:tcPr>
            <w:tcW w:w="514" w:type="dxa"/>
            <w:vMerge/>
          </w:tcPr>
          <w:p w:rsidR="00982CA6" w:rsidRDefault="00982CA6" w:rsidP="0098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  <w:tcBorders>
              <w:right w:val="nil"/>
            </w:tcBorders>
          </w:tcPr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«Урок мужества» в ДОУ провел командир Военно-Тактического Гражданского Объединения «Группа Запад» И.Д. Полковников </w:t>
            </w:r>
          </w:p>
        </w:tc>
        <w:tc>
          <w:tcPr>
            <w:tcW w:w="1809" w:type="dxa"/>
          </w:tcPr>
          <w:p w:rsidR="00982CA6" w:rsidRDefault="00982CA6" w:rsidP="00982CA6">
            <w:pPr>
              <w:pStyle w:val="a7"/>
              <w:ind w:left="0"/>
              <w:jc w:val="both"/>
            </w:pPr>
            <w:r>
              <w:t>Воспитанники, педагоги, Военно-Тактическое Гражданское Объединение «Группа Запад»</w:t>
            </w:r>
          </w:p>
        </w:tc>
        <w:tc>
          <w:tcPr>
            <w:tcW w:w="1356" w:type="dxa"/>
          </w:tcPr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</w:t>
            </w:r>
            <w:r w:rsidR="008D54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90" w:type="dxa"/>
          </w:tcPr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CA6">
              <w:rPr>
                <w:rFonts w:ascii="Times New Roman" w:hAnsi="Times New Roman" w:cs="Times New Roman"/>
                <w:sz w:val="24"/>
                <w:szCs w:val="24"/>
              </w:rPr>
              <w:t>https://ds113-kaliningrad-r27.gosweb.gosuslugi.ru/nash-detskiy-sad/novosti-i-sobytiya/tematicheskaya-vstrecha.html</w:t>
            </w:r>
          </w:p>
        </w:tc>
      </w:tr>
      <w:tr w:rsidR="00982CA6" w:rsidTr="00015586">
        <w:trPr>
          <w:trHeight w:val="273"/>
        </w:trPr>
        <w:tc>
          <w:tcPr>
            <w:tcW w:w="514" w:type="dxa"/>
            <w:vMerge/>
          </w:tcPr>
          <w:p w:rsidR="00982CA6" w:rsidRDefault="00982CA6" w:rsidP="0098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  <w:tcBorders>
              <w:right w:val="nil"/>
            </w:tcBorders>
          </w:tcPr>
          <w:p w:rsidR="00982CA6" w:rsidRDefault="00982CA6" w:rsidP="00982CA6">
            <w:pPr>
              <w:pStyle w:val="a7"/>
              <w:ind w:left="0"/>
              <w:jc w:val="both"/>
            </w:pPr>
            <w:r>
              <w:t xml:space="preserve">Презентация родителями воспитанников книги памяти «Я помню! Я горжусь!» </w:t>
            </w:r>
          </w:p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982CA6" w:rsidRDefault="00982CA6" w:rsidP="00982CA6">
            <w:pPr>
              <w:pStyle w:val="a7"/>
              <w:ind w:left="0"/>
              <w:jc w:val="both"/>
            </w:pPr>
            <w:r>
              <w:t>Воспитанники, педагоги, родители</w:t>
            </w:r>
          </w:p>
        </w:tc>
        <w:tc>
          <w:tcPr>
            <w:tcW w:w="1356" w:type="dxa"/>
          </w:tcPr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07.05.2025</w:t>
            </w:r>
          </w:p>
        </w:tc>
        <w:tc>
          <w:tcPr>
            <w:tcW w:w="2790" w:type="dxa"/>
          </w:tcPr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CA6">
              <w:rPr>
                <w:rFonts w:ascii="Times New Roman" w:hAnsi="Times New Roman" w:cs="Times New Roman"/>
                <w:sz w:val="24"/>
                <w:szCs w:val="24"/>
              </w:rPr>
              <w:t>https://ds113-kaliningrad-r27.gosweb.gosuslugi.ru/nash-detskiy-sad/novosti-i-sobytiya/ya-pomnyu-ya-gorzhus-prezentatsiya-knigi-pamyati-gruppy-7.html</w:t>
            </w:r>
          </w:p>
        </w:tc>
      </w:tr>
      <w:tr w:rsidR="00982CA6" w:rsidTr="00AE3E9F">
        <w:trPr>
          <w:trHeight w:val="1230"/>
        </w:trPr>
        <w:tc>
          <w:tcPr>
            <w:tcW w:w="514" w:type="dxa"/>
            <w:vMerge/>
          </w:tcPr>
          <w:p w:rsidR="00982CA6" w:rsidRDefault="00982CA6" w:rsidP="0098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  <w:tcBorders>
              <w:right w:val="nil"/>
            </w:tcBorders>
          </w:tcPr>
          <w:p w:rsidR="00982CA6" w:rsidRDefault="00982CA6" w:rsidP="00982CA6">
            <w:pPr>
              <w:pStyle w:val="a7"/>
              <w:ind w:left="0"/>
              <w:jc w:val="both"/>
            </w:pPr>
            <w:proofErr w:type="spellStart"/>
            <w:r>
              <w:t>Квиз-игра</w:t>
            </w:r>
            <w:proofErr w:type="spellEnd"/>
            <w:r>
              <w:t xml:space="preserve"> с родителями воспитанников «Я помню! Я горжусь!» </w:t>
            </w:r>
          </w:p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982CA6" w:rsidRDefault="00982CA6" w:rsidP="00982CA6">
            <w:pPr>
              <w:pStyle w:val="a7"/>
              <w:ind w:left="0"/>
              <w:jc w:val="both"/>
            </w:pPr>
            <w:r>
              <w:t>Педагоги, родители</w:t>
            </w:r>
          </w:p>
        </w:tc>
        <w:tc>
          <w:tcPr>
            <w:tcW w:w="1356" w:type="dxa"/>
          </w:tcPr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07.05.2025</w:t>
            </w:r>
          </w:p>
        </w:tc>
        <w:tc>
          <w:tcPr>
            <w:tcW w:w="2790" w:type="dxa"/>
          </w:tcPr>
          <w:p w:rsidR="00982CA6" w:rsidRDefault="00F24C93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="00982CA6">
                <w:rPr>
                  <w:rFonts w:ascii="Times New Roman" w:hAnsi="Times New Roman" w:cs="Times New Roman"/>
                  <w:sz w:val="24"/>
                  <w:szCs w:val="24"/>
                </w:rPr>
                <w:t>https://ds113-kaliningrad-r27.gosweb.gosuslugi.ru/netcat/full.php?catalogue=1&amp;sub=20&amp;cc=9&amp;message=85</w:t>
              </w:r>
            </w:hyperlink>
          </w:p>
        </w:tc>
      </w:tr>
      <w:tr w:rsidR="00982CA6" w:rsidTr="00082152">
        <w:trPr>
          <w:trHeight w:val="2252"/>
        </w:trPr>
        <w:tc>
          <w:tcPr>
            <w:tcW w:w="514" w:type="dxa"/>
            <w:vMerge/>
          </w:tcPr>
          <w:p w:rsidR="00982CA6" w:rsidRDefault="00982CA6" w:rsidP="0098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  <w:tcBorders>
              <w:right w:val="nil"/>
            </w:tcBorders>
          </w:tcPr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книги памяти «Я помню! Я горжусь!» и ленты памяти в детской библиотеке им. Соболева </w:t>
            </w:r>
          </w:p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Воспитанники, педагоги, родители, детская библиотека им. Соболева </w:t>
            </w:r>
          </w:p>
        </w:tc>
        <w:tc>
          <w:tcPr>
            <w:tcW w:w="1356" w:type="dxa"/>
          </w:tcPr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28.03.2025</w:t>
            </w:r>
          </w:p>
        </w:tc>
        <w:tc>
          <w:tcPr>
            <w:tcW w:w="2790" w:type="dxa"/>
          </w:tcPr>
          <w:p w:rsidR="00982CA6" w:rsidRDefault="00982CA6" w:rsidP="000821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CA6">
              <w:rPr>
                <w:rFonts w:ascii="Times New Roman" w:hAnsi="Times New Roman" w:cs="Times New Roman"/>
                <w:sz w:val="24"/>
                <w:szCs w:val="24"/>
              </w:rPr>
              <w:t>https://ds113-kaliningrad-r27.gosweb.gosuslugi.ru/nash-detskiy-sad/novosti-i-sobytiya/ya-pomnyu-ya-gorzhus-pervye-stranitsy-knigi-pamyati-gruppy-7.html</w:t>
            </w:r>
          </w:p>
        </w:tc>
      </w:tr>
      <w:tr w:rsidR="00982CA6" w:rsidTr="00AE3E9F">
        <w:trPr>
          <w:trHeight w:val="310"/>
        </w:trPr>
        <w:tc>
          <w:tcPr>
            <w:tcW w:w="514" w:type="dxa"/>
            <w:vMerge/>
          </w:tcPr>
          <w:p w:rsidR="00982CA6" w:rsidRDefault="00982CA6" w:rsidP="0098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  <w:tcBorders>
              <w:right w:val="nil"/>
            </w:tcBorders>
          </w:tcPr>
          <w:p w:rsidR="00982CA6" w:rsidRDefault="00982CA6" w:rsidP="00982CA6">
            <w:pPr>
              <w:pStyle w:val="a7"/>
              <w:ind w:lef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Знакомство с художественной литературой, чтение литературы о ВОВ </w:t>
            </w:r>
          </w:p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982CA6" w:rsidRDefault="00982CA6" w:rsidP="00982CA6">
            <w:pPr>
              <w:pStyle w:val="a7"/>
              <w:ind w:lef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Воспитанники, педагоги</w:t>
            </w:r>
          </w:p>
        </w:tc>
        <w:tc>
          <w:tcPr>
            <w:tcW w:w="1356" w:type="dxa"/>
          </w:tcPr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11.04.2025</w:t>
            </w:r>
          </w:p>
        </w:tc>
        <w:tc>
          <w:tcPr>
            <w:tcW w:w="2790" w:type="dxa"/>
          </w:tcPr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CA6">
              <w:rPr>
                <w:rFonts w:ascii="Times New Roman" w:hAnsi="Times New Roman" w:cs="Times New Roman"/>
                <w:sz w:val="24"/>
                <w:szCs w:val="24"/>
              </w:rPr>
              <w:t>https://ds113-kaliningrad-r27.gosweb.gosuslugi.ru/nash-detskiy-sad/novosti-i-sobytiya/chitaem-o-voyne-pomnim-o-podvige.html</w:t>
            </w:r>
          </w:p>
        </w:tc>
      </w:tr>
      <w:tr w:rsidR="00982CA6" w:rsidTr="00AE3E9F">
        <w:trPr>
          <w:trHeight w:val="422"/>
        </w:trPr>
        <w:tc>
          <w:tcPr>
            <w:tcW w:w="514" w:type="dxa"/>
            <w:vMerge/>
          </w:tcPr>
          <w:p w:rsidR="00982CA6" w:rsidRDefault="00982CA6" w:rsidP="0098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  <w:tcBorders>
              <w:right w:val="nil"/>
            </w:tcBorders>
          </w:tcPr>
          <w:p w:rsidR="00982CA6" w:rsidRDefault="00982CA6" w:rsidP="00982CA6">
            <w:pPr>
              <w:pStyle w:val="a7"/>
              <w:ind w:left="0"/>
              <w:jc w:val="both"/>
            </w:pPr>
            <w:r>
              <w:t xml:space="preserve">Знакомство с книгой «Герои штурма Кенигсберга» А.М. Кропоткина. </w:t>
            </w:r>
          </w:p>
        </w:tc>
        <w:tc>
          <w:tcPr>
            <w:tcW w:w="1809" w:type="dxa"/>
          </w:tcPr>
          <w:p w:rsidR="00982CA6" w:rsidRDefault="00982CA6" w:rsidP="00982CA6">
            <w:pPr>
              <w:pStyle w:val="a7"/>
              <w:ind w:left="0"/>
              <w:jc w:val="both"/>
            </w:pPr>
            <w:r>
              <w:t>Воспитанники, педагоги, председатель Законодательного собрания Калининградской области А.М. Кропоткин.</w:t>
            </w:r>
          </w:p>
        </w:tc>
        <w:tc>
          <w:tcPr>
            <w:tcW w:w="1356" w:type="dxa"/>
          </w:tcPr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</w:t>
            </w:r>
            <w:r w:rsidR="008D54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90" w:type="dxa"/>
          </w:tcPr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CA6">
              <w:rPr>
                <w:rFonts w:ascii="Times New Roman" w:hAnsi="Times New Roman" w:cs="Times New Roman"/>
                <w:sz w:val="24"/>
                <w:szCs w:val="24"/>
              </w:rPr>
              <w:t>https://ds113-kaliningrad-r27.gosweb.gosuslugi.ru/nash-detskiy-sad/novosti-i-sobytiya/yunye-patrioty-znakomyatsya-s-knigami-am-kropotkina.html</w:t>
            </w:r>
          </w:p>
        </w:tc>
      </w:tr>
      <w:tr w:rsidR="00982CA6" w:rsidTr="00082152">
        <w:trPr>
          <w:trHeight w:val="415"/>
        </w:trPr>
        <w:tc>
          <w:tcPr>
            <w:tcW w:w="514" w:type="dxa"/>
            <w:vMerge/>
          </w:tcPr>
          <w:p w:rsidR="00982CA6" w:rsidRDefault="00982CA6" w:rsidP="0098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  <w:tcBorders>
              <w:right w:val="nil"/>
            </w:tcBorders>
          </w:tcPr>
          <w:p w:rsidR="00982CA6" w:rsidRDefault="00982CA6" w:rsidP="00982CA6">
            <w:pPr>
              <w:pStyle w:val="a7"/>
              <w:ind w:left="0"/>
              <w:jc w:val="both"/>
            </w:pPr>
            <w:r>
              <w:t xml:space="preserve">Праздники «День Победы» в ДОУ </w:t>
            </w:r>
          </w:p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Воспитанники, педагоги</w:t>
            </w:r>
          </w:p>
        </w:tc>
        <w:tc>
          <w:tcPr>
            <w:tcW w:w="1356" w:type="dxa"/>
          </w:tcPr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2790" w:type="dxa"/>
          </w:tcPr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CA6">
              <w:rPr>
                <w:rFonts w:ascii="Times New Roman" w:hAnsi="Times New Roman" w:cs="Times New Roman"/>
                <w:sz w:val="24"/>
                <w:szCs w:val="24"/>
              </w:rPr>
              <w:t>https://ds113-kaliningrad-r27.gosweb.gosuslugi.ru/nash-detskiy-sad/novosti-i-sobytiya/-81-god-velikoy-pobedy-prazdnik-v-detskom-sadu-.html</w:t>
            </w:r>
          </w:p>
        </w:tc>
      </w:tr>
      <w:tr w:rsidR="00982CA6" w:rsidTr="00AE3E9F">
        <w:trPr>
          <w:trHeight w:val="975"/>
        </w:trPr>
        <w:tc>
          <w:tcPr>
            <w:tcW w:w="514" w:type="dxa"/>
            <w:vMerge/>
          </w:tcPr>
          <w:p w:rsidR="00982CA6" w:rsidRDefault="00982CA6" w:rsidP="0098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  <w:tcBorders>
              <w:right w:val="nil"/>
            </w:tcBorders>
          </w:tcPr>
          <w:p w:rsidR="00982CA6" w:rsidRDefault="00982CA6" w:rsidP="00982CA6">
            <w:pPr>
              <w:pStyle w:val="a7"/>
              <w:ind w:lef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Выставка рисунков в группе ДОУ </w:t>
            </w:r>
          </w:p>
          <w:p w:rsidR="00982CA6" w:rsidRDefault="00982CA6" w:rsidP="00982CA6">
            <w:pPr>
              <w:pStyle w:val="a7"/>
              <w:ind w:left="0" w:firstLine="426"/>
              <w:jc w:val="both"/>
              <w:rPr>
                <w:color w:val="000000" w:themeColor="text1"/>
              </w:rPr>
            </w:pPr>
          </w:p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Воспитанники, педагоги, родители</w:t>
            </w:r>
          </w:p>
        </w:tc>
        <w:tc>
          <w:tcPr>
            <w:tcW w:w="1356" w:type="dxa"/>
          </w:tcPr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08.04.2025</w:t>
            </w:r>
          </w:p>
        </w:tc>
        <w:tc>
          <w:tcPr>
            <w:tcW w:w="2790" w:type="dxa"/>
          </w:tcPr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CA6">
              <w:rPr>
                <w:rFonts w:ascii="Times New Roman" w:hAnsi="Times New Roman" w:cs="Times New Roman"/>
                <w:sz w:val="24"/>
                <w:szCs w:val="24"/>
              </w:rPr>
              <w:t>https://ds113-kaliningrad-r27.gosweb.gosuslugi.ru/nash-detskiy-sad/novosti-i-sobytiya/zhuravli-simvol-pobedy.html</w:t>
            </w:r>
          </w:p>
        </w:tc>
      </w:tr>
      <w:tr w:rsidR="00982CA6" w:rsidTr="00AE3E9F">
        <w:trPr>
          <w:trHeight w:val="1119"/>
        </w:trPr>
        <w:tc>
          <w:tcPr>
            <w:tcW w:w="514" w:type="dxa"/>
            <w:vMerge/>
          </w:tcPr>
          <w:p w:rsidR="00982CA6" w:rsidRDefault="00982CA6" w:rsidP="0098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  <w:tcBorders>
              <w:right w:val="nil"/>
            </w:tcBorders>
          </w:tcPr>
          <w:p w:rsidR="00982CA6" w:rsidRDefault="00982CA6" w:rsidP="00982CA6">
            <w:pPr>
              <w:pStyle w:val="a7"/>
              <w:ind w:left="0"/>
              <w:jc w:val="both"/>
            </w:pPr>
            <w:r>
              <w:t>Конкурс чтецов «Мы о войне стихами говорим!» в ДОУ</w:t>
            </w:r>
          </w:p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Воспитанники, педагоги, родители</w:t>
            </w:r>
          </w:p>
        </w:tc>
        <w:tc>
          <w:tcPr>
            <w:tcW w:w="1356" w:type="dxa"/>
          </w:tcPr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14.05.2025</w:t>
            </w:r>
          </w:p>
        </w:tc>
        <w:tc>
          <w:tcPr>
            <w:tcW w:w="2790" w:type="dxa"/>
          </w:tcPr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CA6">
              <w:rPr>
                <w:rFonts w:ascii="Times New Roman" w:hAnsi="Times New Roman" w:cs="Times New Roman"/>
                <w:sz w:val="24"/>
                <w:szCs w:val="24"/>
              </w:rPr>
              <w:t>https://ds113-kaliningrad-r27.gosweb.gosuslugi.ru/nash-detskiy-sad/novosti-i-sobytiya/my-o-voyne-stihami-govorim-konkurs-chtetsov.html</w:t>
            </w:r>
          </w:p>
        </w:tc>
      </w:tr>
      <w:tr w:rsidR="00982CA6" w:rsidTr="00AE3E9F">
        <w:trPr>
          <w:trHeight w:val="358"/>
        </w:trPr>
        <w:tc>
          <w:tcPr>
            <w:tcW w:w="514" w:type="dxa"/>
            <w:vMerge/>
          </w:tcPr>
          <w:p w:rsidR="00982CA6" w:rsidRDefault="00982CA6" w:rsidP="0098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  <w:tcBorders>
              <w:right w:val="nil"/>
            </w:tcBorders>
          </w:tcPr>
          <w:p w:rsidR="00982CA6" w:rsidRDefault="00982CA6" w:rsidP="00982CA6">
            <w:pPr>
              <w:pStyle w:val="a7"/>
              <w:ind w:left="0"/>
              <w:jc w:val="both"/>
            </w:pPr>
            <w:r>
              <w:t xml:space="preserve">Презентация видеоролика ко «Дню Памяти и Скорби» стихотворения Ольги Масловой «Героям Победы – спасибо» </w:t>
            </w:r>
          </w:p>
        </w:tc>
        <w:tc>
          <w:tcPr>
            <w:tcW w:w="1809" w:type="dxa"/>
          </w:tcPr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Воспитанники, педагоги</w:t>
            </w:r>
          </w:p>
        </w:tc>
        <w:tc>
          <w:tcPr>
            <w:tcW w:w="1356" w:type="dxa"/>
          </w:tcPr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22.06.2025</w:t>
            </w:r>
          </w:p>
        </w:tc>
        <w:tc>
          <w:tcPr>
            <w:tcW w:w="2790" w:type="dxa"/>
          </w:tcPr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CA6">
              <w:rPr>
                <w:rFonts w:ascii="Times New Roman" w:hAnsi="Times New Roman" w:cs="Times New Roman"/>
                <w:sz w:val="24"/>
                <w:szCs w:val="24"/>
              </w:rPr>
              <w:t>https://ds113-kaliningrad-r27.gosweb.gosuslugi.ru/nash-detskiy-sad/novosti-i-sobytiya/geroyam-pobedy-spasibo-videorolik-ko-dnyu-pamyati-i-skorbi.html</w:t>
            </w:r>
          </w:p>
        </w:tc>
      </w:tr>
      <w:tr w:rsidR="00982CA6" w:rsidTr="00AE3E9F">
        <w:trPr>
          <w:trHeight w:val="300"/>
        </w:trPr>
        <w:tc>
          <w:tcPr>
            <w:tcW w:w="514" w:type="dxa"/>
            <w:vMerge/>
          </w:tcPr>
          <w:p w:rsidR="00982CA6" w:rsidRDefault="00982CA6" w:rsidP="0098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  <w:tcBorders>
              <w:right w:val="nil"/>
            </w:tcBorders>
          </w:tcPr>
          <w:p w:rsidR="00982CA6" w:rsidRDefault="00982CA6" w:rsidP="00982CA6">
            <w:pPr>
              <w:pStyle w:val="a7"/>
              <w:ind w:left="0"/>
              <w:jc w:val="both"/>
            </w:pPr>
            <w:r>
              <w:t xml:space="preserve">Акция памяти «Встреча Поколений» посвященная танкисту штурма Кенигсберга Борису Петровичу Пирожкову, возле памятника героям-танкистам на пересечении ул. Соммера и ул. Рокоссовского  </w:t>
            </w:r>
          </w:p>
          <w:p w:rsidR="00982CA6" w:rsidRDefault="00982CA6" w:rsidP="00982CA6">
            <w:pPr>
              <w:pStyle w:val="a7"/>
              <w:ind w:left="0"/>
              <w:jc w:val="both"/>
            </w:pPr>
            <w:r>
              <w:t xml:space="preserve">на которую были приглашены Остен Зоя Дмитриевна  и военный историк, капитан I ранга в отставке, журналист Сергей Александрович Гуров. </w:t>
            </w:r>
          </w:p>
        </w:tc>
        <w:tc>
          <w:tcPr>
            <w:tcW w:w="1809" w:type="dxa"/>
          </w:tcPr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Воспитанники, педагоги, родители,  детская библиотека им. Соболева</w:t>
            </w:r>
          </w:p>
        </w:tc>
        <w:tc>
          <w:tcPr>
            <w:tcW w:w="1356" w:type="dxa"/>
          </w:tcPr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06.04.2025</w:t>
            </w:r>
          </w:p>
        </w:tc>
        <w:tc>
          <w:tcPr>
            <w:tcW w:w="2790" w:type="dxa"/>
          </w:tcPr>
          <w:p w:rsidR="00982CA6" w:rsidRPr="000C3A74" w:rsidRDefault="00982CA6" w:rsidP="00982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CA6">
              <w:rPr>
                <w:rFonts w:ascii="Times New Roman" w:hAnsi="Times New Roman" w:cs="Times New Roman"/>
                <w:sz w:val="24"/>
                <w:szCs w:val="24"/>
              </w:rPr>
              <w:t>https://ds113-kaliningrad-r27.gosweb.gosuslugi.ru/nash-detskiy-sad/novosti-i-sobytiya/aktsiya-pamyati-vstrecha-pokoleniy.html</w:t>
            </w:r>
          </w:p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CA6" w:rsidTr="00AE3E9F">
        <w:trPr>
          <w:trHeight w:val="360"/>
        </w:trPr>
        <w:tc>
          <w:tcPr>
            <w:tcW w:w="514" w:type="dxa"/>
            <w:vMerge/>
          </w:tcPr>
          <w:p w:rsidR="00982CA6" w:rsidRDefault="00982CA6" w:rsidP="0098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  <w:tcBorders>
              <w:right w:val="nil"/>
            </w:tcBorders>
          </w:tcPr>
          <w:p w:rsidR="00982CA6" w:rsidRDefault="00982CA6" w:rsidP="00982CA6">
            <w:pPr>
              <w:pStyle w:val="a7"/>
              <w:ind w:left="0"/>
              <w:jc w:val="both"/>
            </w:pPr>
            <w:r>
              <w:t xml:space="preserve">Интерактивная тематическая программа в детской библиотеке им. Соболева «Время памяти», встреча с писателем Сергеем Аркадьевичем Гошевым </w:t>
            </w:r>
          </w:p>
        </w:tc>
        <w:tc>
          <w:tcPr>
            <w:tcW w:w="1809" w:type="dxa"/>
          </w:tcPr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Воспитанники, педагоги, родители,  детская библиотека им. Соболева</w:t>
            </w:r>
          </w:p>
        </w:tc>
        <w:tc>
          <w:tcPr>
            <w:tcW w:w="1356" w:type="dxa"/>
          </w:tcPr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02.03.2025</w:t>
            </w:r>
          </w:p>
        </w:tc>
        <w:tc>
          <w:tcPr>
            <w:tcW w:w="2790" w:type="dxa"/>
          </w:tcPr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CA6">
              <w:rPr>
                <w:rFonts w:ascii="Times New Roman" w:eastAsia="Times New Roman" w:hAnsi="Times New Roman" w:cs="Times New Roman"/>
                <w:sz w:val="24"/>
                <w:szCs w:val="24"/>
              </w:rPr>
              <w:t>https://ds113-kaliningrad-r27.gosweb.gosuslugi.ru/nash-detskiy-sad/novosti-i-sobytiya/vstrecha-s-veteranom.html</w:t>
            </w:r>
          </w:p>
        </w:tc>
      </w:tr>
      <w:tr w:rsidR="00982CA6" w:rsidTr="00AE3E9F">
        <w:trPr>
          <w:trHeight w:val="720"/>
        </w:trPr>
        <w:tc>
          <w:tcPr>
            <w:tcW w:w="514" w:type="dxa"/>
            <w:vMerge/>
          </w:tcPr>
          <w:p w:rsidR="00982CA6" w:rsidRDefault="00982CA6" w:rsidP="0098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  <w:tcBorders>
              <w:right w:val="nil"/>
            </w:tcBorders>
          </w:tcPr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акции "Свет Памяти Победы" в детской библиотеке им. Соболева: презентация книги "Я помню! Я горжусь!",  "Пленки Памяти", бессмертный полк воспитанников группы</w:t>
            </w:r>
          </w:p>
        </w:tc>
        <w:tc>
          <w:tcPr>
            <w:tcW w:w="1809" w:type="dxa"/>
          </w:tcPr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Воспитанники, педагоги, родители, детская библиотека им. Соболева.</w:t>
            </w:r>
          </w:p>
        </w:tc>
        <w:tc>
          <w:tcPr>
            <w:tcW w:w="1356" w:type="dxa"/>
          </w:tcPr>
          <w:p w:rsidR="00982CA6" w:rsidRDefault="00982CA6" w:rsidP="0098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03.05.2025</w:t>
            </w:r>
          </w:p>
        </w:tc>
        <w:tc>
          <w:tcPr>
            <w:tcW w:w="2790" w:type="dxa"/>
          </w:tcPr>
          <w:p w:rsidR="00982CA6" w:rsidRPr="00082152" w:rsidRDefault="00982CA6" w:rsidP="000821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CA6">
              <w:rPr>
                <w:rFonts w:ascii="Times New Roman" w:hAnsi="Times New Roman" w:cs="Times New Roman"/>
                <w:sz w:val="24"/>
                <w:szCs w:val="24"/>
              </w:rPr>
              <w:t>https://ds113-kaliningrad-r27.gosweb.gosuslugi.ru/nash-detskiy-sad/novosti-i-sobytiya/aktsiya-svet-pamyati-pobedy.html</w:t>
            </w:r>
          </w:p>
        </w:tc>
      </w:tr>
      <w:tr w:rsidR="00982CA6" w:rsidTr="00AE3E9F">
        <w:trPr>
          <w:trHeight w:val="525"/>
        </w:trPr>
        <w:tc>
          <w:tcPr>
            <w:tcW w:w="514" w:type="dxa"/>
            <w:vMerge/>
          </w:tcPr>
          <w:p w:rsidR="00982CA6" w:rsidRDefault="00982CA6" w:rsidP="0098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  <w:tcBorders>
              <w:right w:val="nil"/>
            </w:tcBorders>
          </w:tcPr>
          <w:p w:rsidR="00982CA6" w:rsidRDefault="00982CA6" w:rsidP="00982CA6">
            <w:pPr>
              <w:pStyle w:val="a7"/>
              <w:ind w:left="0"/>
              <w:jc w:val="both"/>
            </w:pPr>
            <w:r>
              <w:t>Экскурсия в музей-бункер «Блиндаж»  совместно с родителями</w:t>
            </w:r>
          </w:p>
          <w:p w:rsidR="00982CA6" w:rsidRDefault="00982CA6" w:rsidP="00982CA6">
            <w:pPr>
              <w:pStyle w:val="a7"/>
              <w:ind w:left="0" w:firstLine="426"/>
              <w:jc w:val="both"/>
            </w:pPr>
          </w:p>
        </w:tc>
        <w:tc>
          <w:tcPr>
            <w:tcW w:w="1809" w:type="dxa"/>
          </w:tcPr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Воспитанники, педагоги, родители</w:t>
            </w:r>
            <w:r w:rsidR="00194B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музей-бункер </w:t>
            </w:r>
            <w:r w:rsidR="00194B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«Блиндаж»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56" w:type="dxa"/>
          </w:tcPr>
          <w:p w:rsidR="00982CA6" w:rsidRDefault="00982CA6" w:rsidP="0098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06.04.2025</w:t>
            </w:r>
          </w:p>
        </w:tc>
        <w:tc>
          <w:tcPr>
            <w:tcW w:w="2790" w:type="dxa"/>
          </w:tcPr>
          <w:p w:rsidR="00982CA6" w:rsidRPr="00982CA6" w:rsidRDefault="00982CA6" w:rsidP="00982CA6">
            <w:pPr>
              <w:pStyle w:val="a7"/>
              <w:ind w:left="0"/>
              <w:jc w:val="both"/>
              <w:rPr>
                <w:color w:val="000000" w:themeColor="text1"/>
              </w:rPr>
            </w:pPr>
            <w:r w:rsidRPr="00982CA6">
              <w:rPr>
                <w:color w:val="000000" w:themeColor="text1"/>
              </w:rPr>
              <w:t>https://ds113-kaliningrad-r27.gosweb.gosuslugi.ru/nash-detskiy-sad/novosti-i-sobytiya/exkursiya-v-</w:t>
            </w:r>
            <w:r w:rsidRPr="00982CA6">
              <w:rPr>
                <w:color w:val="000000" w:themeColor="text1"/>
              </w:rPr>
              <w:lastRenderedPageBreak/>
              <w:t>muzey-bunker-blindazh.html</w:t>
            </w:r>
          </w:p>
        </w:tc>
      </w:tr>
      <w:tr w:rsidR="00982CA6" w:rsidTr="00AE3E9F">
        <w:trPr>
          <w:trHeight w:val="1350"/>
        </w:trPr>
        <w:tc>
          <w:tcPr>
            <w:tcW w:w="514" w:type="dxa"/>
            <w:vMerge/>
          </w:tcPr>
          <w:p w:rsidR="00982CA6" w:rsidRDefault="00982CA6" w:rsidP="0098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  <w:tcBorders>
              <w:right w:val="nil"/>
            </w:tcBorders>
          </w:tcPr>
          <w:p w:rsidR="00982CA6" w:rsidRDefault="00982CA6" w:rsidP="00982CA6">
            <w:pPr>
              <w:pStyle w:val="a7"/>
              <w:ind w:left="0"/>
              <w:jc w:val="both"/>
            </w:pPr>
            <w:r>
              <w:t>Музейное занятие в музее «</w:t>
            </w:r>
            <w:proofErr w:type="spellStart"/>
            <w:r>
              <w:t>Фридланские</w:t>
            </w:r>
            <w:proofErr w:type="spellEnd"/>
            <w:r>
              <w:t xml:space="preserve"> ворота» в рамках проекта «Навстречу Победы», мастер-класс по изготовлению самолета Ил-2 </w:t>
            </w:r>
          </w:p>
        </w:tc>
        <w:tc>
          <w:tcPr>
            <w:tcW w:w="1809" w:type="dxa"/>
          </w:tcPr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Воспитанники, педагоги, музей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Фридланские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ворота»</w:t>
            </w:r>
          </w:p>
        </w:tc>
        <w:tc>
          <w:tcPr>
            <w:tcW w:w="1356" w:type="dxa"/>
          </w:tcPr>
          <w:p w:rsidR="00982CA6" w:rsidRDefault="00982CA6" w:rsidP="0098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</w:tc>
        <w:tc>
          <w:tcPr>
            <w:tcW w:w="2790" w:type="dxa"/>
          </w:tcPr>
          <w:p w:rsidR="00982CA6" w:rsidRDefault="00982CA6" w:rsidP="00982C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CA6">
              <w:rPr>
                <w:rFonts w:ascii="Times New Roman" w:hAnsi="Times New Roman" w:cs="Times New Roman"/>
                <w:sz w:val="24"/>
                <w:szCs w:val="24"/>
              </w:rPr>
              <w:t>https://ds113-kaliningrad-r27.gosweb.gosuslugi.ru/nash-detskiy-sad/novosti-i-sobytiya/puteshestvie-v-istoriyu-exkursiya-v-muzey-fridlandskie-vorota.html</w:t>
            </w:r>
          </w:p>
        </w:tc>
      </w:tr>
      <w:tr w:rsidR="00982CA6" w:rsidTr="00AE3E9F">
        <w:trPr>
          <w:trHeight w:val="1215"/>
        </w:trPr>
        <w:tc>
          <w:tcPr>
            <w:tcW w:w="514" w:type="dxa"/>
            <w:vMerge/>
          </w:tcPr>
          <w:p w:rsidR="00982CA6" w:rsidRDefault="00982CA6" w:rsidP="0098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  <w:tcBorders>
              <w:right w:val="nil"/>
            </w:tcBorders>
          </w:tcPr>
          <w:p w:rsidR="00982CA6" w:rsidRDefault="00982CA6" w:rsidP="00982CA6">
            <w:pPr>
              <w:pStyle w:val="a7"/>
              <w:ind w:left="0"/>
              <w:jc w:val="both"/>
            </w:pPr>
            <w:r>
              <w:t xml:space="preserve">Интерактивное занятие, мастер-класс в областной юношеской библиотеке им. В. Маяковского «День Победы!» </w:t>
            </w:r>
          </w:p>
        </w:tc>
        <w:tc>
          <w:tcPr>
            <w:tcW w:w="1809" w:type="dxa"/>
          </w:tcPr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Воспитанники, педагоги,  областная юношеская библиотека им. В. Маяковского</w:t>
            </w:r>
          </w:p>
        </w:tc>
        <w:tc>
          <w:tcPr>
            <w:tcW w:w="1356" w:type="dxa"/>
          </w:tcPr>
          <w:p w:rsidR="00982CA6" w:rsidRDefault="00982CA6" w:rsidP="0098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12.05.2026</w:t>
            </w:r>
          </w:p>
        </w:tc>
        <w:tc>
          <w:tcPr>
            <w:tcW w:w="2790" w:type="dxa"/>
          </w:tcPr>
          <w:p w:rsidR="00982CA6" w:rsidRDefault="00982CA6" w:rsidP="00982C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CA6">
              <w:rPr>
                <w:rFonts w:ascii="Times New Roman" w:hAnsi="Times New Roman" w:cs="Times New Roman"/>
                <w:sz w:val="24"/>
                <w:szCs w:val="24"/>
              </w:rPr>
              <w:t>https://ds113-kaliningrad-r27.gosweb.gosuslugi.ru/nash-detskiy-sad/novosti-i-sobytiya/interaktivnoe-zanyatie-v-biblioteke-im-v-mayakovskogo-den-pobedy.html</w:t>
            </w:r>
          </w:p>
        </w:tc>
      </w:tr>
      <w:tr w:rsidR="00982CA6" w:rsidTr="00AE3E9F">
        <w:trPr>
          <w:trHeight w:val="240"/>
        </w:trPr>
        <w:tc>
          <w:tcPr>
            <w:tcW w:w="514" w:type="dxa"/>
            <w:vMerge/>
          </w:tcPr>
          <w:p w:rsidR="00982CA6" w:rsidRDefault="00982CA6" w:rsidP="0098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  <w:tcBorders>
              <w:right w:val="nil"/>
            </w:tcBorders>
          </w:tcPr>
          <w:p w:rsidR="00982CA6" w:rsidRDefault="00982CA6" w:rsidP="00982CA6">
            <w:pPr>
              <w:pStyle w:val="a7"/>
              <w:ind w:left="0"/>
              <w:jc w:val="both"/>
            </w:pPr>
            <w:r>
              <w:t xml:space="preserve">Возложение цветов к памятнику героям-танкистам на пересечении ул. Соммера и ул. Рокоссовского  </w:t>
            </w:r>
          </w:p>
          <w:p w:rsidR="00982CA6" w:rsidRDefault="00982CA6" w:rsidP="00982CA6">
            <w:pPr>
              <w:pStyle w:val="a7"/>
              <w:ind w:left="0"/>
              <w:jc w:val="both"/>
            </w:pPr>
          </w:p>
        </w:tc>
        <w:tc>
          <w:tcPr>
            <w:tcW w:w="1809" w:type="dxa"/>
          </w:tcPr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Воспитанники, педагоги, родители.</w:t>
            </w:r>
          </w:p>
        </w:tc>
        <w:tc>
          <w:tcPr>
            <w:tcW w:w="1356" w:type="dxa"/>
          </w:tcPr>
          <w:p w:rsidR="00982CA6" w:rsidRDefault="00982CA6" w:rsidP="0098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06.04.2025</w:t>
            </w:r>
          </w:p>
        </w:tc>
        <w:tc>
          <w:tcPr>
            <w:tcW w:w="2790" w:type="dxa"/>
          </w:tcPr>
          <w:p w:rsidR="00982CA6" w:rsidRDefault="00982CA6" w:rsidP="00982C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CA6">
              <w:rPr>
                <w:rFonts w:ascii="Times New Roman" w:hAnsi="Times New Roman" w:cs="Times New Roman"/>
                <w:sz w:val="24"/>
                <w:szCs w:val="24"/>
              </w:rPr>
              <w:t>https://ds113-kaliningrad-r27.gosweb.gosuslugi.ru/nash-detskiy-sad/novosti-i-sobytiya/aktsiya-pamyati-vstrecha-pokoleniy.html</w:t>
            </w:r>
          </w:p>
        </w:tc>
      </w:tr>
      <w:tr w:rsidR="00982CA6" w:rsidTr="00AE3E9F">
        <w:trPr>
          <w:trHeight w:val="150"/>
        </w:trPr>
        <w:tc>
          <w:tcPr>
            <w:tcW w:w="514" w:type="dxa"/>
            <w:vMerge/>
          </w:tcPr>
          <w:p w:rsidR="00982CA6" w:rsidRDefault="00982CA6" w:rsidP="0098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  <w:tcBorders>
              <w:right w:val="nil"/>
            </w:tcBorders>
          </w:tcPr>
          <w:p w:rsidR="00982CA6" w:rsidRDefault="00982CA6" w:rsidP="00982CA6">
            <w:pPr>
              <w:pStyle w:val="a7"/>
              <w:ind w:left="0"/>
              <w:jc w:val="both"/>
            </w:pPr>
            <w:r>
              <w:t>Возложение цветов в парке Южный к мемориалу «Героям-комсомольцам, погибших при штурме Кенигсберга»</w:t>
            </w:r>
          </w:p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CA6" w:rsidRDefault="00982CA6" w:rsidP="00982CA6">
            <w:pPr>
              <w:pStyle w:val="a7"/>
              <w:ind w:left="0"/>
              <w:jc w:val="both"/>
            </w:pPr>
          </w:p>
        </w:tc>
        <w:tc>
          <w:tcPr>
            <w:tcW w:w="1809" w:type="dxa"/>
          </w:tcPr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Воспитанники, педагоги</w:t>
            </w:r>
          </w:p>
        </w:tc>
        <w:tc>
          <w:tcPr>
            <w:tcW w:w="1356" w:type="dxa"/>
          </w:tcPr>
          <w:p w:rsidR="00982CA6" w:rsidRDefault="00982CA6" w:rsidP="0098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07.05.2025</w:t>
            </w:r>
          </w:p>
          <w:p w:rsidR="00982CA6" w:rsidRDefault="00982CA6" w:rsidP="0098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CA6" w:rsidRDefault="00982CA6" w:rsidP="0098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CA6" w:rsidRDefault="00982CA6" w:rsidP="0098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CA6" w:rsidRDefault="00982CA6" w:rsidP="0098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CA6" w:rsidRDefault="00982CA6" w:rsidP="0098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CA6" w:rsidRDefault="00982CA6" w:rsidP="0098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CA6" w:rsidRDefault="00982CA6" w:rsidP="0098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CA6" w:rsidRDefault="00982CA6" w:rsidP="0098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CA6" w:rsidRDefault="00982CA6" w:rsidP="0098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CA6" w:rsidRDefault="00982CA6" w:rsidP="0098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CA6" w:rsidRDefault="00982CA6" w:rsidP="0098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20.06.2025</w:t>
            </w:r>
          </w:p>
        </w:tc>
        <w:tc>
          <w:tcPr>
            <w:tcW w:w="2790" w:type="dxa"/>
          </w:tcPr>
          <w:p w:rsidR="00982CA6" w:rsidRPr="00512817" w:rsidRDefault="00982CA6" w:rsidP="009008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CA6">
              <w:rPr>
                <w:rFonts w:ascii="Times New Roman" w:hAnsi="Times New Roman" w:cs="Times New Roman"/>
                <w:sz w:val="24"/>
                <w:szCs w:val="24"/>
              </w:rPr>
              <w:t>https://ds113-kaliningrad-r27.gosweb.gosuslugi.ru/nash-detskiy-sad/novosti-i-sobytiya/vozlozhenie-k-pamyatniku-pamyatnyy-znak-geroyam-komsomoltsam-pogibshim-pri-shturme-kenigsberga.html</w:t>
            </w:r>
          </w:p>
          <w:p w:rsidR="00982CA6" w:rsidRDefault="00982CA6" w:rsidP="00900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CA6">
              <w:rPr>
                <w:rFonts w:ascii="Times New Roman" w:hAnsi="Times New Roman" w:cs="Times New Roman"/>
                <w:sz w:val="24"/>
                <w:szCs w:val="24"/>
              </w:rPr>
              <w:t>https://ds113-kaliningrad-r27.gosweb.gosuslugi.ru/nash-detskiy-sad/novosti-i-sobytiya/vozlozhenie-tsvetov-v-parke-yuzhnyy-pamyat-zhiva.html</w:t>
            </w:r>
          </w:p>
        </w:tc>
      </w:tr>
      <w:tr w:rsidR="00982CA6" w:rsidTr="00AE3E9F">
        <w:trPr>
          <w:trHeight w:val="128"/>
        </w:trPr>
        <w:tc>
          <w:tcPr>
            <w:tcW w:w="514" w:type="dxa"/>
            <w:vMerge/>
          </w:tcPr>
          <w:p w:rsidR="00982CA6" w:rsidRDefault="00982CA6" w:rsidP="0098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  <w:tcBorders>
              <w:right w:val="nil"/>
            </w:tcBorders>
          </w:tcPr>
          <w:p w:rsidR="00982CA6" w:rsidRDefault="00982CA6" w:rsidP="00982CA6">
            <w:pPr>
              <w:pStyle w:val="a7"/>
              <w:ind w:left="0"/>
              <w:jc w:val="both"/>
            </w:pPr>
            <w:r>
              <w:t xml:space="preserve">Возложение цветов в парке Южный к памятному знаку «Экипажу Ил-2»: </w:t>
            </w:r>
          </w:p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82CA6" w:rsidRDefault="00982CA6" w:rsidP="00982CA6">
            <w:pPr>
              <w:pStyle w:val="a7"/>
              <w:ind w:left="0"/>
              <w:jc w:val="both"/>
            </w:pPr>
          </w:p>
        </w:tc>
        <w:tc>
          <w:tcPr>
            <w:tcW w:w="1809" w:type="dxa"/>
          </w:tcPr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Воспитанники, педагоги</w:t>
            </w:r>
          </w:p>
        </w:tc>
        <w:tc>
          <w:tcPr>
            <w:tcW w:w="1356" w:type="dxa"/>
          </w:tcPr>
          <w:p w:rsidR="00982CA6" w:rsidRDefault="00982CA6" w:rsidP="0098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07.05.2025</w:t>
            </w:r>
          </w:p>
          <w:p w:rsidR="00982CA6" w:rsidRDefault="00982CA6" w:rsidP="0098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CA6" w:rsidRDefault="00982CA6" w:rsidP="0098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CA6" w:rsidRDefault="00982CA6" w:rsidP="0098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CA6" w:rsidRDefault="00982CA6" w:rsidP="0098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CA6" w:rsidRDefault="00982CA6" w:rsidP="00900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CA6" w:rsidRDefault="00982CA6" w:rsidP="0098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CA6" w:rsidRDefault="00982CA6" w:rsidP="00982C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2790" w:type="dxa"/>
          </w:tcPr>
          <w:p w:rsidR="00982CA6" w:rsidRPr="00A0754C" w:rsidRDefault="00982CA6" w:rsidP="00C358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CA6">
              <w:rPr>
                <w:rFonts w:ascii="Times New Roman" w:hAnsi="Times New Roman" w:cs="Times New Roman"/>
                <w:sz w:val="24"/>
                <w:szCs w:val="24"/>
              </w:rPr>
              <w:t>https://ds113-kaliningrad-r27.gosweb.gosuslugi.ru/nash-detskiy-sad/novosti-i-sobytiya/vozlozhenie-tsvetov-k-pamyatniku-letchikam-il-2.html</w:t>
            </w:r>
          </w:p>
          <w:p w:rsidR="00982CA6" w:rsidRDefault="00982CA6" w:rsidP="00C35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CA6">
              <w:rPr>
                <w:rFonts w:ascii="Times New Roman" w:hAnsi="Times New Roman" w:cs="Times New Roman"/>
                <w:sz w:val="24"/>
                <w:szCs w:val="24"/>
              </w:rPr>
              <w:t>https://ds113-kaliningrad-r27.gosweb.gosuslugi.ru/nash-detskiy-sad/novosti-i-sobytiya/vozlozhenie-tsvetov-v-parke-yuzhnyy-pamyat-zhiva.html</w:t>
            </w:r>
          </w:p>
        </w:tc>
      </w:tr>
      <w:tr w:rsidR="00982CA6" w:rsidTr="00AE3E9F">
        <w:trPr>
          <w:trHeight w:val="465"/>
        </w:trPr>
        <w:tc>
          <w:tcPr>
            <w:tcW w:w="514" w:type="dxa"/>
            <w:vMerge/>
          </w:tcPr>
          <w:p w:rsidR="00982CA6" w:rsidRDefault="00982CA6" w:rsidP="0098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  <w:tcBorders>
              <w:right w:val="nil"/>
            </w:tcBorders>
          </w:tcPr>
          <w:p w:rsidR="00982CA6" w:rsidRDefault="00982CA6" w:rsidP="00982CA6">
            <w:pPr>
              <w:pStyle w:val="a7"/>
              <w:ind w:left="0"/>
              <w:jc w:val="both"/>
            </w:pPr>
            <w:r>
              <w:t xml:space="preserve">Цикл встреч с участниками СВО (в сотрудничестве с </w:t>
            </w:r>
            <w:r>
              <w:lastRenderedPageBreak/>
              <w:t>общественной организацией ветеранов «Боевое братство»)</w:t>
            </w:r>
          </w:p>
          <w:p w:rsidR="00982CA6" w:rsidRDefault="00982CA6" w:rsidP="00982CA6">
            <w:pPr>
              <w:pStyle w:val="a7"/>
              <w:ind w:left="0" w:firstLine="426"/>
              <w:jc w:val="both"/>
            </w:pPr>
          </w:p>
        </w:tc>
        <w:tc>
          <w:tcPr>
            <w:tcW w:w="1809" w:type="dxa"/>
          </w:tcPr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Воспитанники, педагоги,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Общественная организация ветеранов «Боевое братство»</w:t>
            </w:r>
          </w:p>
        </w:tc>
        <w:tc>
          <w:tcPr>
            <w:tcW w:w="1356" w:type="dxa"/>
          </w:tcPr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06.02.2025</w:t>
            </w:r>
          </w:p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D25" w:rsidRDefault="00DE4D25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D25" w:rsidRDefault="00DE4D25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D25" w:rsidRDefault="00DE4D25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877" w:rsidRDefault="00900877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23.01.26</w:t>
            </w:r>
          </w:p>
        </w:tc>
        <w:tc>
          <w:tcPr>
            <w:tcW w:w="2790" w:type="dxa"/>
          </w:tcPr>
          <w:p w:rsidR="00DE4D25" w:rsidRDefault="00DE4D25" w:rsidP="00C358F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https://ds113-kaliningrad-</w:t>
            </w: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r27.gosweb.gosuslugi.ru/nash-detskiy-sad/novosti-i-sobytiya/vstrecha-s-geroem-uchastnik-svo-podelilsya-pravdoy-o-sluzhbe-i-druzhbe.html</w:t>
            </w:r>
          </w:p>
          <w:p w:rsidR="00982CA6" w:rsidRDefault="00DE4D25" w:rsidP="00C3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D25">
              <w:rPr>
                <w:rFonts w:ascii="Times New Roman" w:hAnsi="Times New Roman" w:cs="Times New Roman"/>
                <w:sz w:val="24"/>
                <w:szCs w:val="24"/>
              </w:rPr>
              <w:t>https://ds113-kaliningrad-r27.gosweb.gosuslugi.ru/nash-detskiy-sad/novosti-i-sobytiya/v-preddverii-82-ya-godovschiny-polnogo-snyatiya-blokady-leningrada-v-nashem-detskom-sadu-sostoyalas-vstrecha-s-uchastnikom-spetsialnoy-voennoy-operatsii.html</w:t>
            </w:r>
          </w:p>
        </w:tc>
      </w:tr>
      <w:tr w:rsidR="00982CA6" w:rsidTr="00AE3E9F">
        <w:trPr>
          <w:trHeight w:val="390"/>
        </w:trPr>
        <w:tc>
          <w:tcPr>
            <w:tcW w:w="514" w:type="dxa"/>
            <w:vMerge/>
          </w:tcPr>
          <w:p w:rsidR="00982CA6" w:rsidRDefault="00982CA6" w:rsidP="0098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  <w:tcBorders>
              <w:right w:val="nil"/>
            </w:tcBorders>
          </w:tcPr>
          <w:p w:rsidR="00982CA6" w:rsidRDefault="00982CA6" w:rsidP="00982CA6">
            <w:pPr>
              <w:pStyle w:val="a7"/>
              <w:ind w:left="0"/>
              <w:jc w:val="both"/>
            </w:pPr>
            <w:r>
              <w:t xml:space="preserve">Активное участие педагогов, воспитанников и родителей в акциях «Посылка солдату на СВО», «Письмо солдату на СВО» </w:t>
            </w:r>
          </w:p>
        </w:tc>
        <w:tc>
          <w:tcPr>
            <w:tcW w:w="1809" w:type="dxa"/>
          </w:tcPr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Воспитанники, педагоги, родители,  храм Покрова Пресвятой Богородицы,  платформа для волонтеров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Добро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детская библиотека им. Соболева</w:t>
            </w:r>
          </w:p>
        </w:tc>
        <w:tc>
          <w:tcPr>
            <w:tcW w:w="1356" w:type="dxa"/>
          </w:tcPr>
          <w:p w:rsidR="00982CA6" w:rsidRDefault="00982CA6" w:rsidP="0008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06.02.2025</w:t>
            </w:r>
          </w:p>
          <w:p w:rsidR="00982CA6" w:rsidRDefault="00982CA6" w:rsidP="0008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CA6" w:rsidRDefault="00982CA6" w:rsidP="0008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CA6" w:rsidRDefault="00982CA6" w:rsidP="0008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D25" w:rsidRDefault="00DE4D25" w:rsidP="0008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D25" w:rsidRDefault="00DE4D25" w:rsidP="0008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D25" w:rsidRDefault="00DE4D25" w:rsidP="0008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CA6" w:rsidRDefault="00DE4D25" w:rsidP="0008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2CA6">
              <w:rPr>
                <w:rFonts w:ascii="Times New Roman" w:hAnsi="Times New Roman" w:cs="Times New Roman"/>
                <w:sz w:val="24"/>
                <w:szCs w:val="24"/>
              </w:rPr>
              <w:t>4.02.2025</w:t>
            </w:r>
          </w:p>
          <w:p w:rsidR="00982CA6" w:rsidRDefault="00982CA6" w:rsidP="0008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CA6" w:rsidRDefault="00982CA6" w:rsidP="0008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CA6" w:rsidRDefault="00982CA6" w:rsidP="0008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CA6" w:rsidRDefault="00982CA6" w:rsidP="0008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152" w:rsidRDefault="00082152" w:rsidP="0008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FD8" w:rsidRDefault="00BA5FD8" w:rsidP="0008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16.03.2025</w:t>
            </w:r>
          </w:p>
          <w:p w:rsidR="00DE4D25" w:rsidRDefault="00DE4D25" w:rsidP="0008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FD8" w:rsidRDefault="00BA5FD8" w:rsidP="0008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FD8" w:rsidRDefault="00BA5FD8" w:rsidP="0008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FD8" w:rsidRDefault="00BA5FD8" w:rsidP="0008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CA6" w:rsidRDefault="00982CA6" w:rsidP="0008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30.04.2025</w:t>
            </w:r>
          </w:p>
          <w:p w:rsidR="00982CA6" w:rsidRDefault="00982CA6" w:rsidP="0008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CA6" w:rsidRDefault="00982CA6" w:rsidP="0008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CA6" w:rsidRDefault="00982CA6" w:rsidP="0008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CA6" w:rsidRDefault="00982CA6" w:rsidP="0008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D25" w:rsidRDefault="00DE4D25" w:rsidP="0008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CA6" w:rsidRDefault="00982CA6" w:rsidP="0008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  <w:p w:rsidR="00982CA6" w:rsidRDefault="00982CA6" w:rsidP="0008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CA6" w:rsidRDefault="00982CA6" w:rsidP="0008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CA6" w:rsidRDefault="00982CA6" w:rsidP="0008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CA6" w:rsidRDefault="00982CA6" w:rsidP="0008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D25" w:rsidRDefault="00DE4D25" w:rsidP="0008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CA6" w:rsidRDefault="00982CA6" w:rsidP="0008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790" w:type="dxa"/>
          </w:tcPr>
          <w:p w:rsidR="00DE4D25" w:rsidRPr="002E085B" w:rsidRDefault="00DE4D25" w:rsidP="00C358F7">
            <w:pPr>
              <w:pStyle w:val="a7"/>
              <w:ind w:left="0"/>
              <w:jc w:val="both"/>
              <w:rPr>
                <w:rFonts w:eastAsiaTheme="minorEastAsia"/>
              </w:rPr>
            </w:pPr>
            <w:r w:rsidRPr="00DE4D25">
              <w:rPr>
                <w:rFonts w:eastAsiaTheme="minorEastAsia"/>
              </w:rPr>
              <w:t>https://ds113-kaliningrad-r27.gosweb.gosuslugi.ru/nash-detskiy-sad/novosti-i-sobytiya/posylka-soldatu-teplo-nashih-serdets-dlya-zaschitnikov-otechestva.html</w:t>
            </w:r>
          </w:p>
          <w:p w:rsidR="00DE4D25" w:rsidRDefault="00DE4D25" w:rsidP="00C358F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https://ds113-kaliningrad-r27.gosweb.gosuslugi.ru/nash-detskiy-sad/novosti-i-sobytiya/nashi-pisma-doshli-do-geroev.html</w:t>
            </w:r>
          </w:p>
          <w:p w:rsidR="00BA5FD8" w:rsidRDefault="00BA5FD8" w:rsidP="00C358F7">
            <w:pPr>
              <w:pStyle w:val="a7"/>
              <w:ind w:left="0"/>
              <w:jc w:val="both"/>
              <w:rPr>
                <w:rFonts w:eastAsiaTheme="minorEastAsia"/>
              </w:rPr>
            </w:pPr>
            <w:r w:rsidRPr="00BA5FD8">
              <w:rPr>
                <w:rFonts w:eastAsiaTheme="minorEastAsia"/>
              </w:rPr>
              <w:t>https://ds113-kaliningrad-r27.gosweb.gosuslugi.ru/nash-detskiy-sad/novosti-i-sobytiya/nashi-pisma-doshli-do-peredovoy.html</w:t>
            </w:r>
          </w:p>
          <w:p w:rsidR="00DE4D25" w:rsidRPr="00512817" w:rsidRDefault="00DE4D25" w:rsidP="00DE4D25">
            <w:pPr>
              <w:pStyle w:val="a7"/>
              <w:ind w:left="0"/>
              <w:jc w:val="both"/>
              <w:rPr>
                <w:rFonts w:eastAsiaTheme="minorEastAsia"/>
              </w:rPr>
            </w:pPr>
            <w:r w:rsidRPr="00DE4D25">
              <w:rPr>
                <w:rFonts w:eastAsiaTheme="minorEastAsia"/>
              </w:rPr>
              <w:t>https://ds113-kaliningrad-r27.gosweb.gosuslugi.ru/nash-detskiy-sad/novosti-i-sobytiya/pismo-soldatu-na-svo-teplye-slova-ot-detskih-serdets.html</w:t>
            </w:r>
          </w:p>
          <w:p w:rsidR="00DE4D25" w:rsidRDefault="00DE4D25" w:rsidP="00DE4D25">
            <w:pPr>
              <w:pStyle w:val="a7"/>
              <w:ind w:left="0"/>
              <w:jc w:val="both"/>
            </w:pPr>
            <w:r w:rsidRPr="00DE4D25">
              <w:t>https://ds113-kaliningrad-r27.gosweb.gosuslugi.ru/nash-detskiy-sad/novosti-i-sobytiya/gruppa-7-prinyala-uchastie-v-aktsii-dobro-v-tvoih-rukah.html</w:t>
            </w:r>
          </w:p>
          <w:p w:rsidR="00982CA6" w:rsidRDefault="00DE4D25" w:rsidP="00DE4D25">
            <w:pPr>
              <w:pStyle w:val="a7"/>
              <w:ind w:left="0"/>
              <w:jc w:val="both"/>
            </w:pPr>
            <w:r w:rsidRPr="00DE4D25">
              <w:t>https://ds113-kaliningrad-r27.gosweb.gosuslugi.ru/nash-detskiy-sad/novosti-i-sobytiya/aktsiya-posylka-soldatu-vmeste-my-</w:t>
            </w:r>
            <w:r w:rsidRPr="00DE4D25">
              <w:lastRenderedPageBreak/>
              <w:t>mozhem-bolshe.html</w:t>
            </w:r>
          </w:p>
        </w:tc>
      </w:tr>
      <w:tr w:rsidR="00982CA6" w:rsidTr="00BA5FD8">
        <w:trPr>
          <w:trHeight w:val="1605"/>
        </w:trPr>
        <w:tc>
          <w:tcPr>
            <w:tcW w:w="514" w:type="dxa"/>
            <w:vMerge/>
            <w:tcBorders>
              <w:bottom w:val="nil"/>
            </w:tcBorders>
          </w:tcPr>
          <w:p w:rsidR="00982CA6" w:rsidRDefault="00982CA6" w:rsidP="0098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  <w:tcBorders>
              <w:bottom w:val="nil"/>
            </w:tcBorders>
          </w:tcPr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  <w:tcBorders>
              <w:right w:val="nil"/>
            </w:tcBorders>
          </w:tcPr>
          <w:p w:rsidR="00982CA6" w:rsidRDefault="00982CA6" w:rsidP="00982CA6">
            <w:pPr>
              <w:pStyle w:val="a7"/>
              <w:ind w:left="0"/>
              <w:jc w:val="both"/>
            </w:pPr>
            <w:r>
              <w:t xml:space="preserve">Благодарственные письма семьям, участвовавших в благотворительной акции «Покровская посылка солдату», проходившей в храме Покрова Пресвятой Богородицы </w:t>
            </w:r>
          </w:p>
        </w:tc>
        <w:tc>
          <w:tcPr>
            <w:tcW w:w="1809" w:type="dxa"/>
          </w:tcPr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Воспитанники, педагоги, родители,  храм Покрова Пресвятой Богородицы</w:t>
            </w:r>
          </w:p>
        </w:tc>
        <w:tc>
          <w:tcPr>
            <w:tcW w:w="1356" w:type="dxa"/>
          </w:tcPr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2790" w:type="dxa"/>
          </w:tcPr>
          <w:p w:rsidR="00982CA6" w:rsidRDefault="00DE4D25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https://ds113-kaliningrad-r27.gosweb.gosuslugi.ru/nash-detskiy-sad/novosti-i-sobytiya/serdechnaya-blagodarnost-ot-hrama-pokrova-presvyatoy-bogoroditsy.html</w:t>
            </w:r>
          </w:p>
        </w:tc>
      </w:tr>
      <w:tr w:rsidR="00BA5FD8" w:rsidTr="00BA5FD8">
        <w:trPr>
          <w:trHeight w:val="1605"/>
        </w:trPr>
        <w:tc>
          <w:tcPr>
            <w:tcW w:w="514" w:type="dxa"/>
            <w:tcBorders>
              <w:top w:val="nil"/>
            </w:tcBorders>
          </w:tcPr>
          <w:p w:rsidR="00BA5FD8" w:rsidRDefault="00BA5FD8" w:rsidP="0098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nil"/>
            </w:tcBorders>
          </w:tcPr>
          <w:p w:rsidR="00BA5FD8" w:rsidRDefault="00BA5FD8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  <w:tcBorders>
              <w:right w:val="nil"/>
            </w:tcBorders>
          </w:tcPr>
          <w:p w:rsidR="00BA5FD8" w:rsidRDefault="00983C30" w:rsidP="00982CA6">
            <w:pPr>
              <w:pStyle w:val="a7"/>
              <w:ind w:left="0"/>
              <w:jc w:val="both"/>
            </w:pPr>
            <w:r>
              <w:t>Участие во всероссийской акции «Окна Победы»</w:t>
            </w:r>
          </w:p>
        </w:tc>
        <w:tc>
          <w:tcPr>
            <w:tcW w:w="1809" w:type="dxa"/>
          </w:tcPr>
          <w:p w:rsidR="00BA5FD8" w:rsidRDefault="00983C30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Воспитанники, родители, педагоги</w:t>
            </w:r>
          </w:p>
        </w:tc>
        <w:tc>
          <w:tcPr>
            <w:tcW w:w="1356" w:type="dxa"/>
          </w:tcPr>
          <w:p w:rsidR="00BA5FD8" w:rsidRDefault="00983C30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04.05.2026</w:t>
            </w:r>
          </w:p>
        </w:tc>
        <w:tc>
          <w:tcPr>
            <w:tcW w:w="2790" w:type="dxa"/>
          </w:tcPr>
          <w:p w:rsidR="00BA5FD8" w:rsidRPr="00DE4D25" w:rsidRDefault="00983C30" w:rsidP="00982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30">
              <w:rPr>
                <w:rFonts w:ascii="Times New Roman" w:eastAsia="Times New Roman" w:hAnsi="Times New Roman" w:cs="Times New Roman"/>
                <w:sz w:val="24"/>
                <w:szCs w:val="24"/>
              </w:rPr>
              <w:t>https://ds113-kaliningrad-r27.gosweb.gosuslugi.ru/nash-detskiy-sad/novosti-i-sobytiya/okna-pobedy-nash-detskiy-sad-v-edinom-prazdnichnom-stroyu.html</w:t>
            </w:r>
          </w:p>
        </w:tc>
      </w:tr>
      <w:tr w:rsidR="00982CA6" w:rsidTr="00AE3E9F">
        <w:tc>
          <w:tcPr>
            <w:tcW w:w="514" w:type="dxa"/>
          </w:tcPr>
          <w:p w:rsidR="00982CA6" w:rsidRDefault="00982CA6" w:rsidP="0098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29" w:type="dxa"/>
          </w:tcPr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Аналитический</w:t>
            </w:r>
          </w:p>
        </w:tc>
        <w:tc>
          <w:tcPr>
            <w:tcW w:w="3552" w:type="dxa"/>
            <w:tcBorders>
              <w:right w:val="nil"/>
            </w:tcBorders>
          </w:tcPr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Публикация деятельности на сайте ДОУ и планирование дальнейшей работы по воспитанию нравственно-патриотических чувств по проекту, сбор обратной связи, публикация результатов. Разработка и дальнейшее плани</w:t>
            </w:r>
            <w:r w:rsidR="00082152">
              <w:rPr>
                <w:rFonts w:ascii="Times New Roman" w:hAnsi="Times New Roman" w:cs="Times New Roman"/>
                <w:sz w:val="24"/>
                <w:szCs w:val="28"/>
              </w:rPr>
              <w:t>рование сотрудничества 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социальными партнерами для продолжения реализации проекта.</w:t>
            </w:r>
          </w:p>
        </w:tc>
        <w:tc>
          <w:tcPr>
            <w:tcW w:w="1809" w:type="dxa"/>
          </w:tcPr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социальные партнеры</w:t>
            </w:r>
          </w:p>
        </w:tc>
        <w:tc>
          <w:tcPr>
            <w:tcW w:w="1356" w:type="dxa"/>
          </w:tcPr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2025 - бессрочно</w:t>
            </w:r>
          </w:p>
        </w:tc>
        <w:tc>
          <w:tcPr>
            <w:tcW w:w="2790" w:type="dxa"/>
          </w:tcPr>
          <w:p w:rsidR="00982CA6" w:rsidRDefault="00982CA6" w:rsidP="00982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3053" w:rsidRDefault="00F73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0877" w:rsidRDefault="00C53CD4" w:rsidP="0090087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sz w:val="28"/>
          <w:szCs w:val="28"/>
        </w:rPr>
        <w:t>Воспитательной практики:</w:t>
      </w:r>
    </w:p>
    <w:p w:rsidR="00F73053" w:rsidRPr="00900877" w:rsidRDefault="00C53CD4" w:rsidP="00900877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воспитанников:</w:t>
      </w:r>
    </w:p>
    <w:p w:rsidR="00F73053" w:rsidRDefault="00C53CD4" w:rsidP="00C53CD4">
      <w:pPr>
        <w:numPr>
          <w:ilvl w:val="0"/>
          <w:numId w:val="2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Проявляют эмоциональный отклик на темы о защитниках Родины</w:t>
      </w:r>
      <w:r w:rsidR="00ED6D46">
        <w:rPr>
          <w:rFonts w:ascii="Times New Roman" w:hAnsi="Times New Roman" w:cs="Times New Roman"/>
          <w:sz w:val="28"/>
          <w:szCs w:val="28"/>
        </w:rPr>
        <w:t xml:space="preserve"> и историю о родном крае</w:t>
      </w:r>
      <w:r>
        <w:rPr>
          <w:rFonts w:ascii="Times New Roman" w:hAnsi="Times New Roman" w:cs="Times New Roman"/>
          <w:sz w:val="28"/>
          <w:szCs w:val="28"/>
        </w:rPr>
        <w:t>, умеют выражать благодарность</w:t>
      </w:r>
      <w:r w:rsidR="00ED6D46">
        <w:rPr>
          <w:rFonts w:ascii="Times New Roman" w:hAnsi="Times New Roman" w:cs="Times New Roman"/>
          <w:sz w:val="28"/>
          <w:szCs w:val="28"/>
        </w:rPr>
        <w:t xml:space="preserve"> и уважение к старшим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3053" w:rsidRDefault="00C53CD4" w:rsidP="00C53CD4">
      <w:pPr>
        <w:numPr>
          <w:ilvl w:val="0"/>
          <w:numId w:val="2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Знают имена своих семейных героев</w:t>
      </w:r>
      <w:r w:rsidR="00ED6D46">
        <w:rPr>
          <w:rFonts w:ascii="Times New Roman" w:hAnsi="Times New Roman" w:cs="Times New Roman"/>
          <w:sz w:val="28"/>
          <w:szCs w:val="28"/>
        </w:rPr>
        <w:t xml:space="preserve"> и умеют рассказать об их подвигах</w:t>
      </w:r>
      <w:r>
        <w:rPr>
          <w:rFonts w:ascii="Times New Roman" w:hAnsi="Times New Roman" w:cs="Times New Roman"/>
          <w:sz w:val="28"/>
          <w:szCs w:val="28"/>
        </w:rPr>
        <w:t>, участвуют в акции «Бессмертный полк»;</w:t>
      </w:r>
    </w:p>
    <w:p w:rsidR="00F73053" w:rsidRDefault="00C53CD4" w:rsidP="00C53CD4">
      <w:pPr>
        <w:numPr>
          <w:ilvl w:val="0"/>
          <w:numId w:val="2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Демонстрируют навыки командного взаимодействия, эмпатии, готовности к добрым делам.</w:t>
      </w:r>
    </w:p>
    <w:p w:rsidR="00ED6D46" w:rsidRDefault="00ED6D46" w:rsidP="00C53CD4">
      <w:pPr>
        <w:numPr>
          <w:ilvl w:val="0"/>
          <w:numId w:val="2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Понимают простые нравственные качества: добро-зло, помощь, справедливость, сопереживание.</w:t>
      </w:r>
    </w:p>
    <w:p w:rsidR="00F73053" w:rsidRDefault="00C53CD4" w:rsidP="00C53CD4">
      <w:pPr>
        <w:spacing w:after="0" w:line="240" w:lineRule="auto"/>
        <w:ind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родителей:</w:t>
      </w:r>
    </w:p>
    <w:p w:rsidR="00F73053" w:rsidRDefault="00C53CD4" w:rsidP="00C53CD4">
      <w:pPr>
        <w:numPr>
          <w:ilvl w:val="0"/>
          <w:numId w:val="3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90% семей приняли участие в п</w:t>
      </w:r>
      <w:r w:rsidR="00ED6D46">
        <w:rPr>
          <w:rFonts w:ascii="Times New Roman" w:hAnsi="Times New Roman" w:cs="Times New Roman"/>
          <w:sz w:val="28"/>
          <w:szCs w:val="28"/>
        </w:rPr>
        <w:t>роектных активностях (создание к</w:t>
      </w:r>
      <w:r>
        <w:rPr>
          <w:rFonts w:ascii="Times New Roman" w:hAnsi="Times New Roman" w:cs="Times New Roman"/>
          <w:sz w:val="28"/>
          <w:szCs w:val="28"/>
        </w:rPr>
        <w:t xml:space="preserve">ниги </w:t>
      </w:r>
      <w:r w:rsidR="00ED6D46">
        <w:rPr>
          <w:rFonts w:ascii="Times New Roman" w:hAnsi="Times New Roman" w:cs="Times New Roman"/>
          <w:sz w:val="28"/>
          <w:szCs w:val="28"/>
        </w:rPr>
        <w:t xml:space="preserve">о ветеранах «Я помню! </w:t>
      </w:r>
      <w:proofErr w:type="gramStart"/>
      <w:r w:rsidR="00ED6D46">
        <w:rPr>
          <w:rFonts w:ascii="Times New Roman" w:hAnsi="Times New Roman" w:cs="Times New Roman"/>
          <w:sz w:val="28"/>
          <w:szCs w:val="28"/>
        </w:rPr>
        <w:t>Я горжусь»,  пленки «</w:t>
      </w:r>
      <w:r>
        <w:rPr>
          <w:rFonts w:ascii="Times New Roman" w:hAnsi="Times New Roman" w:cs="Times New Roman"/>
          <w:sz w:val="28"/>
          <w:szCs w:val="28"/>
        </w:rPr>
        <w:t>Памяти</w:t>
      </w:r>
      <w:r w:rsidR="00ED6D4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ED6D46">
        <w:rPr>
          <w:rFonts w:ascii="Times New Roman" w:hAnsi="Times New Roman" w:cs="Times New Roman"/>
          <w:sz w:val="28"/>
          <w:szCs w:val="28"/>
        </w:rPr>
        <w:t xml:space="preserve"> бессмертного полка,  акциях, встречах</w:t>
      </w:r>
      <w:r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F73053" w:rsidRDefault="00C53CD4" w:rsidP="00C53CD4">
      <w:pPr>
        <w:numPr>
          <w:ilvl w:val="0"/>
          <w:numId w:val="3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Повысилась осознанность родителей в вопросах патриотического воспитания (по результатам анкетирования);</w:t>
      </w:r>
    </w:p>
    <w:p w:rsidR="00F73053" w:rsidRDefault="00C53CD4" w:rsidP="00C53CD4">
      <w:pPr>
        <w:numPr>
          <w:ilvl w:val="0"/>
          <w:numId w:val="3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Установлены устойчивые связи «семья — ДОУ — социальные партнеры».</w:t>
      </w:r>
    </w:p>
    <w:p w:rsidR="00F73053" w:rsidRDefault="00C53CD4" w:rsidP="00C53CD4">
      <w:pPr>
        <w:spacing w:after="0" w:line="240" w:lineRule="auto"/>
        <w:ind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социальных партнёров:</w:t>
      </w:r>
    </w:p>
    <w:p w:rsidR="00F73053" w:rsidRDefault="00C53CD4" w:rsidP="00C53CD4">
      <w:pPr>
        <w:numPr>
          <w:ilvl w:val="0"/>
          <w:numId w:val="4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Сформирована сеть устойчивого межведомственного взаимодействия;</w:t>
      </w:r>
    </w:p>
    <w:p w:rsidR="00F73053" w:rsidRDefault="00C53CD4" w:rsidP="00C53CD4">
      <w:pPr>
        <w:numPr>
          <w:ilvl w:val="0"/>
          <w:numId w:val="4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Партнёры отмечают рост вовлечённости дошкольников в культурно-историческую среду города;</w:t>
      </w:r>
    </w:p>
    <w:p w:rsidR="00F73053" w:rsidRDefault="00C53CD4" w:rsidP="00C53CD4">
      <w:pPr>
        <w:numPr>
          <w:ilvl w:val="0"/>
          <w:numId w:val="4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стал площадкой для тиражирования практик сотрудничества.</w:t>
      </w:r>
    </w:p>
    <w:p w:rsidR="00F73053" w:rsidRDefault="00C53CD4" w:rsidP="00C53CD4">
      <w:pPr>
        <w:spacing w:after="0" w:line="240" w:lineRule="auto"/>
        <w:ind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ДОУ:</w:t>
      </w:r>
    </w:p>
    <w:p w:rsidR="00F73053" w:rsidRDefault="00C53CD4" w:rsidP="00C53CD4">
      <w:pPr>
        <w:numPr>
          <w:ilvl w:val="0"/>
          <w:numId w:val="5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 позитивный имидж учреждения как центра патриотического воспитания;</w:t>
      </w:r>
    </w:p>
    <w:p w:rsidR="00BA5FD8" w:rsidRDefault="00C53CD4" w:rsidP="00BA5FD8">
      <w:pPr>
        <w:numPr>
          <w:ilvl w:val="0"/>
          <w:numId w:val="5"/>
        </w:numPr>
        <w:tabs>
          <w:tab w:val="clear" w:pos="720"/>
          <w:tab w:val="num" w:pos="142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Пополнена методическая база:</w:t>
      </w:r>
      <w:r w:rsidR="00ED6D46">
        <w:rPr>
          <w:rFonts w:ascii="Times New Roman" w:hAnsi="Times New Roman" w:cs="Times New Roman"/>
          <w:sz w:val="28"/>
          <w:szCs w:val="28"/>
        </w:rPr>
        <w:t xml:space="preserve"> литературой, сценариями, рекомендациями, медиаресурсами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3053" w:rsidRPr="00BA5FD8" w:rsidRDefault="00C53CD4" w:rsidP="00BA5FD8">
      <w:pPr>
        <w:numPr>
          <w:ilvl w:val="0"/>
          <w:numId w:val="5"/>
        </w:numPr>
        <w:tabs>
          <w:tab w:val="clear" w:pos="720"/>
          <w:tab w:val="num" w:pos="142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BA5FD8">
        <w:rPr>
          <w:rFonts w:ascii="Times New Roman" w:hAnsi="Times New Roman" w:cs="Times New Roman"/>
          <w:sz w:val="28"/>
          <w:szCs w:val="28"/>
        </w:rPr>
        <w:t>Педагоги освоили новые компетенции в области проектной де</w:t>
      </w:r>
      <w:r w:rsidR="00ED6D46" w:rsidRPr="00BA5FD8">
        <w:rPr>
          <w:rFonts w:ascii="Times New Roman" w:hAnsi="Times New Roman" w:cs="Times New Roman"/>
          <w:sz w:val="28"/>
          <w:szCs w:val="28"/>
        </w:rPr>
        <w:t xml:space="preserve">ятельности, </w:t>
      </w:r>
      <w:r w:rsidRPr="00BA5FD8">
        <w:rPr>
          <w:rFonts w:ascii="Times New Roman" w:hAnsi="Times New Roman" w:cs="Times New Roman"/>
          <w:sz w:val="28"/>
          <w:szCs w:val="28"/>
        </w:rPr>
        <w:t xml:space="preserve"> партнёрского взаимодействия</w:t>
      </w:r>
      <w:r w:rsidR="00ED6D46" w:rsidRPr="00BA5FD8">
        <w:rPr>
          <w:rFonts w:ascii="Times New Roman" w:hAnsi="Times New Roman" w:cs="Times New Roman"/>
          <w:sz w:val="28"/>
          <w:szCs w:val="28"/>
        </w:rPr>
        <w:t xml:space="preserve"> и ценностно-ориентированного воспитания</w:t>
      </w:r>
      <w:r w:rsidRPr="00BA5FD8">
        <w:rPr>
          <w:rFonts w:ascii="Times New Roman" w:hAnsi="Times New Roman" w:cs="Times New Roman"/>
          <w:sz w:val="28"/>
          <w:szCs w:val="28"/>
        </w:rPr>
        <w:t>.</w:t>
      </w:r>
    </w:p>
    <w:p w:rsidR="00F73053" w:rsidRDefault="00F73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3053" w:rsidRDefault="00C53C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Воспитательной практики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73053" w:rsidRDefault="00C53C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«Нравственно-патриотическое воспитание дошкольников в сотрудничестве с социальными партнерами и родителями» не является изолированным мероприятием, а представляет собой интегративный модуль в целостной системе воспитания дошкольной организации: в реализации образовательной области ФГОС ДО «Социально-коммуникативное развитие», в вариативном модуле раздела программы воспитания ДОУ «Нравственно-патриотическое воспитание», в интеграции в разделе ООП ДО  «Взаимодействие с семьями воспитанников», «Развивающая предметно-пространственная среда».</w:t>
      </w:r>
    </w:p>
    <w:p w:rsidR="00F73053" w:rsidRDefault="00F73053" w:rsidP="00BC6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3053" w:rsidRDefault="00C53C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3CD4">
        <w:rPr>
          <w:rFonts w:ascii="Times New Roman" w:hAnsi="Times New Roman" w:cs="Times New Roman"/>
          <w:b/>
          <w:sz w:val="28"/>
          <w:szCs w:val="28"/>
        </w:rPr>
        <w:t>Ссылки на актуальную информацию в сети интернет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73053" w:rsidRDefault="00F24C93">
      <w:pPr>
        <w:shd w:val="clear" w:color="auto" w:fill="FFFFFF"/>
        <w:spacing w:after="0"/>
        <w:rPr>
          <w:rFonts w:ascii="Times New Roman" w:hAnsi="Times New Roman" w:cs="Times New Roman"/>
          <w:color w:val="1D1D1F"/>
          <w:sz w:val="28"/>
          <w:szCs w:val="28"/>
        </w:rPr>
      </w:pPr>
      <w:hyperlink r:id="rId8">
        <w:r w:rsidR="00C53CD4">
          <w:rPr>
            <w:rFonts w:ascii="Times New Roman" w:hAnsi="Times New Roman" w:cs="Times New Roman"/>
            <w:sz w:val="28"/>
            <w:szCs w:val="28"/>
          </w:rPr>
          <w:t>https://ds113-kaliningrad-r27.gosweb.gosuslugi.ru</w:t>
        </w:r>
      </w:hyperlink>
    </w:p>
    <w:p w:rsidR="00F73053" w:rsidRDefault="00F24C93">
      <w:pPr>
        <w:shd w:val="clear" w:color="auto" w:fill="FFFFFF"/>
        <w:spacing w:after="0"/>
        <w:rPr>
          <w:rFonts w:ascii="Times New Roman" w:hAnsi="Times New Roman" w:cs="Times New Roman"/>
          <w:color w:val="1D1D1F"/>
          <w:sz w:val="28"/>
          <w:szCs w:val="28"/>
        </w:rPr>
      </w:pPr>
      <w:hyperlink r:id="rId9">
        <w:r w:rsidR="00C53CD4">
          <w:rPr>
            <w:rFonts w:ascii="Times New Roman" w:hAnsi="Times New Roman" w:cs="Times New Roman"/>
            <w:sz w:val="28"/>
            <w:szCs w:val="28"/>
          </w:rPr>
          <w:t>https://vk.com/sobolevka_bibl</w:t>
        </w:r>
      </w:hyperlink>
      <w:r w:rsidR="00C53CD4">
        <w:rPr>
          <w:rFonts w:ascii="Times New Roman" w:hAnsi="Times New Roman" w:cs="Times New Roman"/>
          <w:color w:val="1D1D1F"/>
          <w:sz w:val="28"/>
          <w:szCs w:val="28"/>
        </w:rPr>
        <w:t xml:space="preserve"> сайт библиотеки им. Соболева, где  размещали информацию о сотрудничестве ДОУ</w:t>
      </w:r>
    </w:p>
    <w:p w:rsidR="00F73053" w:rsidRDefault="00F24C93">
      <w:pPr>
        <w:shd w:val="clear" w:color="auto" w:fill="FFFFFF"/>
        <w:spacing w:after="0"/>
        <w:rPr>
          <w:rFonts w:ascii="Times New Roman" w:hAnsi="Times New Roman" w:cs="Times New Roman"/>
          <w:color w:val="1D1D1F"/>
          <w:sz w:val="28"/>
          <w:szCs w:val="28"/>
        </w:rPr>
      </w:pPr>
      <w:hyperlink r:id="rId10">
        <w:r w:rsidR="00C53CD4">
          <w:rPr>
            <w:rFonts w:ascii="Times New Roman" w:hAnsi="Times New Roman" w:cs="Times New Roman"/>
            <w:sz w:val="28"/>
            <w:szCs w:val="28"/>
          </w:rPr>
          <w:t>https://vk.com/tgzapad?w=club210725005</w:t>
        </w:r>
      </w:hyperlink>
      <w:r w:rsidR="00C53CD4">
        <w:rPr>
          <w:rFonts w:ascii="Times New Roman" w:hAnsi="Times New Roman" w:cs="Times New Roman"/>
          <w:color w:val="1D1D1F"/>
          <w:sz w:val="28"/>
          <w:szCs w:val="28"/>
        </w:rPr>
        <w:t xml:space="preserve"> – ВТГО «Группа Запад»</w:t>
      </w:r>
    </w:p>
    <w:p w:rsidR="00BA5FD8" w:rsidRDefault="00F24C93">
      <w:pPr>
        <w:shd w:val="clear" w:color="auto" w:fill="FFFFFF"/>
        <w:spacing w:after="0"/>
        <w:rPr>
          <w:rFonts w:ascii="Times New Roman" w:hAnsi="Times New Roman" w:cs="Times New Roman"/>
          <w:color w:val="1D1D1F"/>
          <w:sz w:val="28"/>
          <w:szCs w:val="28"/>
        </w:rPr>
      </w:pPr>
      <w:hyperlink r:id="rId11">
        <w:r w:rsidR="00C53CD4">
          <w:rPr>
            <w:rFonts w:ascii="Times New Roman" w:hAnsi="Times New Roman" w:cs="Times New Roman"/>
            <w:sz w:val="28"/>
            <w:szCs w:val="28"/>
          </w:rPr>
          <w:t>https://vk.com/pokrovkld?w=club111284203</w:t>
        </w:r>
      </w:hyperlink>
      <w:r w:rsidR="00C53CD4">
        <w:rPr>
          <w:rFonts w:ascii="Times New Roman" w:hAnsi="Times New Roman" w:cs="Times New Roman"/>
          <w:color w:val="1D1D1F"/>
          <w:sz w:val="28"/>
          <w:szCs w:val="28"/>
        </w:rPr>
        <w:t xml:space="preserve"> социальные сети храма Покрова Пресвятой Богородицы, где размещали информацию о сотрудничестве с ДОУ</w:t>
      </w:r>
      <w:r w:rsidR="00C53CD4">
        <w:rPr>
          <w:rFonts w:ascii="Times New Roman" w:hAnsi="Times New Roman" w:cs="Times New Roman"/>
          <w:color w:val="1D1D1F"/>
          <w:sz w:val="28"/>
          <w:szCs w:val="28"/>
        </w:rPr>
        <w:br/>
      </w:r>
      <w:hyperlink r:id="rId12">
        <w:r w:rsidR="00C53CD4">
          <w:rPr>
            <w:rFonts w:ascii="Times New Roman" w:hAnsi="Times New Roman" w:cs="Times New Roman"/>
            <w:sz w:val="28"/>
            <w:szCs w:val="28"/>
          </w:rPr>
          <w:t>https://dobro.ru/</w:t>
        </w:r>
      </w:hyperlink>
      <w:r w:rsidR="00C53CD4">
        <w:rPr>
          <w:rFonts w:ascii="Times New Roman" w:hAnsi="Times New Roman" w:cs="Times New Roman"/>
          <w:color w:val="1D1D1F"/>
          <w:sz w:val="28"/>
          <w:szCs w:val="28"/>
        </w:rPr>
        <w:t xml:space="preserve"> - Крупнейшее сообщество волонтёрских центров, НКО и институтов общественного развития России. </w:t>
      </w:r>
    </w:p>
    <w:p w:rsidR="00F73053" w:rsidRDefault="00C53CD4">
      <w:pPr>
        <w:shd w:val="clear" w:color="auto" w:fill="FFFFFF"/>
        <w:spacing w:after="0"/>
        <w:rPr>
          <w:rFonts w:ascii="Times New Roman" w:hAnsi="Times New Roman" w:cs="Times New Roman"/>
          <w:color w:val="1D1D1F"/>
          <w:sz w:val="28"/>
          <w:szCs w:val="28"/>
        </w:rPr>
      </w:pPr>
      <w:r>
        <w:rPr>
          <w:rFonts w:ascii="Times New Roman" w:hAnsi="Times New Roman" w:cs="Times New Roman"/>
          <w:color w:val="1D1D1F"/>
          <w:sz w:val="28"/>
          <w:szCs w:val="28"/>
        </w:rPr>
        <w:t>Волонтер: учитель-логопед Фомина В. В. https://dobro.ru/volunteers/94869343/about</w:t>
      </w:r>
    </w:p>
    <w:p w:rsidR="00082152" w:rsidRDefault="00F24C93" w:rsidP="00082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">
        <w:r w:rsidR="00082152">
          <w:rPr>
            <w:rFonts w:ascii="Times New Roman" w:hAnsi="Times New Roman" w:cs="Times New Roman"/>
            <w:sz w:val="28"/>
            <w:szCs w:val="28"/>
          </w:rPr>
          <w:t>https://pamyat-naroda.ru</w:t>
        </w:r>
      </w:hyperlink>
    </w:p>
    <w:p w:rsidR="00082152" w:rsidRDefault="00082152">
      <w:pPr>
        <w:shd w:val="clear" w:color="auto" w:fill="FFFFFF"/>
        <w:spacing w:after="0"/>
        <w:rPr>
          <w:rFonts w:ascii="Times New Roman" w:hAnsi="Times New Roman" w:cs="Times New Roman"/>
          <w:color w:val="1D1D1F"/>
          <w:sz w:val="28"/>
          <w:szCs w:val="28"/>
        </w:rPr>
      </w:pPr>
    </w:p>
    <w:p w:rsidR="00082152" w:rsidRDefault="00082152">
      <w:pPr>
        <w:shd w:val="clear" w:color="auto" w:fill="FFFFFF"/>
        <w:spacing w:after="0"/>
        <w:rPr>
          <w:rFonts w:ascii="Times New Roman" w:hAnsi="Times New Roman" w:cs="Times New Roman"/>
          <w:color w:val="1D1D1F"/>
          <w:sz w:val="28"/>
          <w:szCs w:val="28"/>
        </w:rPr>
      </w:pPr>
    </w:p>
    <w:sectPr w:rsidR="00082152" w:rsidSect="00F73053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E597E"/>
    <w:multiLevelType w:val="multilevel"/>
    <w:tmpl w:val="0B74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39192489"/>
    <w:multiLevelType w:val="multilevel"/>
    <w:tmpl w:val="70BE939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7C17BA"/>
    <w:multiLevelType w:val="multilevel"/>
    <w:tmpl w:val="C5EA2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5DA00D4D"/>
    <w:multiLevelType w:val="multilevel"/>
    <w:tmpl w:val="EB1066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644E5271"/>
    <w:multiLevelType w:val="multilevel"/>
    <w:tmpl w:val="E200B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7B9E2D3F"/>
    <w:multiLevelType w:val="multilevel"/>
    <w:tmpl w:val="25EAE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F73053"/>
    <w:rsid w:val="00015586"/>
    <w:rsid w:val="00082152"/>
    <w:rsid w:val="00185C90"/>
    <w:rsid w:val="00194B56"/>
    <w:rsid w:val="004757E8"/>
    <w:rsid w:val="00685D66"/>
    <w:rsid w:val="00731155"/>
    <w:rsid w:val="008D54A5"/>
    <w:rsid w:val="00900877"/>
    <w:rsid w:val="00982CA6"/>
    <w:rsid w:val="00983C30"/>
    <w:rsid w:val="00985B2B"/>
    <w:rsid w:val="00AE3E9F"/>
    <w:rsid w:val="00B164F4"/>
    <w:rsid w:val="00B41C22"/>
    <w:rsid w:val="00B51FBC"/>
    <w:rsid w:val="00B91EA8"/>
    <w:rsid w:val="00BA5FD8"/>
    <w:rsid w:val="00BB0CCD"/>
    <w:rsid w:val="00BC648F"/>
    <w:rsid w:val="00C10544"/>
    <w:rsid w:val="00C358F7"/>
    <w:rsid w:val="00C4325E"/>
    <w:rsid w:val="00C53CD4"/>
    <w:rsid w:val="00DE4D25"/>
    <w:rsid w:val="00E27A1F"/>
    <w:rsid w:val="00ED6D46"/>
    <w:rsid w:val="00F24C93"/>
    <w:rsid w:val="00F73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C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"/>
    <w:qFormat/>
    <w:rsid w:val="003253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9778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31">
    <w:name w:val="Заголовок 31"/>
    <w:basedOn w:val="a"/>
    <w:next w:val="a"/>
    <w:link w:val="3"/>
    <w:uiPriority w:val="9"/>
    <w:semiHidden/>
    <w:unhideWhenUsed/>
    <w:qFormat/>
    <w:rsid w:val="004952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1"/>
    <w:basedOn w:val="a"/>
    <w:link w:val="4"/>
    <w:uiPriority w:val="9"/>
    <w:qFormat/>
    <w:rsid w:val="00176405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qwen-markdown-text">
    <w:name w:val="qwen-markdown-text"/>
    <w:basedOn w:val="a0"/>
    <w:qFormat/>
    <w:rsid w:val="00176405"/>
  </w:style>
  <w:style w:type="character" w:customStyle="1" w:styleId="4">
    <w:name w:val="Заголовок 4 Знак"/>
    <w:basedOn w:val="a0"/>
    <w:link w:val="41"/>
    <w:uiPriority w:val="9"/>
    <w:qFormat/>
    <w:rsid w:val="00176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">
    <w:name w:val="Заголовок 3 Знак"/>
    <w:basedOn w:val="a0"/>
    <w:link w:val="31"/>
    <w:uiPriority w:val="9"/>
    <w:semiHidden/>
    <w:qFormat/>
    <w:rsid w:val="0049520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-">
    <w:name w:val="Интернет-ссылка"/>
    <w:basedOn w:val="a0"/>
    <w:uiPriority w:val="99"/>
    <w:unhideWhenUsed/>
    <w:rsid w:val="00ED0EED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CF6A77"/>
    <w:rPr>
      <w:color w:val="605E5C"/>
      <w:shd w:val="clear" w:color="auto" w:fill="E1DFDD"/>
    </w:rPr>
  </w:style>
  <w:style w:type="character" w:customStyle="1" w:styleId="1">
    <w:name w:val="Заголовок 1 Знак"/>
    <w:basedOn w:val="a0"/>
    <w:link w:val="11"/>
    <w:uiPriority w:val="9"/>
    <w:qFormat/>
    <w:rsid w:val="003253E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3">
    <w:name w:val="Посещённая гиперссылка"/>
    <w:basedOn w:val="a0"/>
    <w:uiPriority w:val="99"/>
    <w:semiHidden/>
    <w:unhideWhenUsed/>
    <w:rsid w:val="008306F4"/>
    <w:rPr>
      <w:color w:val="800080" w:themeColor="followedHyperlink"/>
      <w:u w:val="single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9778E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2">
    <w:name w:val="Заголовок1"/>
    <w:basedOn w:val="a"/>
    <w:next w:val="a4"/>
    <w:qFormat/>
    <w:rsid w:val="00F73053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rsid w:val="00F73053"/>
    <w:pPr>
      <w:spacing w:after="140"/>
    </w:pPr>
  </w:style>
  <w:style w:type="paragraph" w:styleId="a5">
    <w:name w:val="List"/>
    <w:basedOn w:val="a4"/>
    <w:rsid w:val="00F73053"/>
    <w:rPr>
      <w:rFonts w:cs="Arial Unicode MS"/>
    </w:rPr>
  </w:style>
  <w:style w:type="paragraph" w:customStyle="1" w:styleId="13">
    <w:name w:val="Название объекта1"/>
    <w:basedOn w:val="a"/>
    <w:qFormat/>
    <w:rsid w:val="00F73053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6">
    <w:name w:val="index heading"/>
    <w:basedOn w:val="a"/>
    <w:qFormat/>
    <w:rsid w:val="00F73053"/>
    <w:pPr>
      <w:suppressLineNumbers/>
    </w:pPr>
    <w:rPr>
      <w:rFonts w:cs="Arial Unicode MS"/>
    </w:rPr>
  </w:style>
  <w:style w:type="paragraph" w:styleId="a7">
    <w:name w:val="List Paragraph"/>
    <w:basedOn w:val="a"/>
    <w:uiPriority w:val="34"/>
    <w:qFormat/>
    <w:rsid w:val="00CF1C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1B4D7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0155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113-kaliningrad-r27.gosweb.gosuslugi.ru/" TargetMode="External"/><Relationship Id="rId13" Type="http://schemas.openxmlformats.org/officeDocument/2006/relationships/hyperlink" Target="https://pamyat-naroda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ds113-kaliningrad-r27.gosweb.gosuslugi.ru/netcat/full.php?catalogue=1&amp;sub=20&amp;cc=9&amp;message=85" TargetMode="External"/><Relationship Id="rId12" Type="http://schemas.openxmlformats.org/officeDocument/2006/relationships/hyperlink" Target="https://dobr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s113-kaliningrad-r27.gosweb.gosuslugi.ru/nash-detskiy-sad/novosti-i-sobytiya/geroi-ryadom-bannery-pamyati-ukrashayut-nash-detskiy-sad.html" TargetMode="External"/><Relationship Id="rId11" Type="http://schemas.openxmlformats.org/officeDocument/2006/relationships/hyperlink" Target="https://vk.com/pokrovkld?w=club11128420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tgzapad?w=club2107250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sobolevka_bib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DFDA2-05AE-407E-92F1-84335A525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9</Pages>
  <Words>2827</Words>
  <Characters>16120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</cp:lastModifiedBy>
  <cp:revision>16</cp:revision>
  <cp:lastPrinted>2026-05-27T07:35:00Z</cp:lastPrinted>
  <dcterms:created xsi:type="dcterms:W3CDTF">2026-05-27T09:46:00Z</dcterms:created>
  <dcterms:modified xsi:type="dcterms:W3CDTF">2026-05-28T09:13:00Z</dcterms:modified>
  <dc:language>ru-RU</dc:language>
</cp:coreProperties>
</file>