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7A8" w:rsidRDefault="002107A8" w:rsidP="002107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МАДОУ «Детский сад 7» Черняховск</w:t>
      </w:r>
    </w:p>
    <w:p w:rsidR="002107A8" w:rsidRDefault="002107A8" w:rsidP="002107A8">
      <w:pPr>
        <w:jc w:val="center"/>
        <w:rPr>
          <w:b/>
          <w:sz w:val="28"/>
          <w:szCs w:val="28"/>
        </w:rPr>
      </w:pPr>
    </w:p>
    <w:p w:rsidR="002107A8" w:rsidRDefault="002107A8" w:rsidP="002107A8">
      <w:pPr>
        <w:jc w:val="center"/>
        <w:rPr>
          <w:b/>
          <w:sz w:val="28"/>
          <w:szCs w:val="28"/>
        </w:rPr>
      </w:pPr>
    </w:p>
    <w:p w:rsidR="002107A8" w:rsidRDefault="002107A8" w:rsidP="002107A8">
      <w:pPr>
        <w:jc w:val="center"/>
        <w:rPr>
          <w:b/>
          <w:sz w:val="28"/>
          <w:szCs w:val="28"/>
        </w:rPr>
      </w:pPr>
    </w:p>
    <w:p w:rsidR="002107A8" w:rsidRDefault="002107A8" w:rsidP="002107A8">
      <w:pPr>
        <w:jc w:val="center"/>
        <w:rPr>
          <w:b/>
          <w:sz w:val="28"/>
          <w:szCs w:val="28"/>
        </w:rPr>
      </w:pPr>
    </w:p>
    <w:p w:rsidR="002107A8" w:rsidRDefault="002107A8" w:rsidP="002107A8">
      <w:pPr>
        <w:jc w:val="center"/>
        <w:rPr>
          <w:b/>
          <w:sz w:val="28"/>
          <w:szCs w:val="28"/>
        </w:rPr>
      </w:pPr>
    </w:p>
    <w:p w:rsidR="002107A8" w:rsidRDefault="002107A8" w:rsidP="002107A8">
      <w:pPr>
        <w:jc w:val="center"/>
        <w:rPr>
          <w:b/>
          <w:sz w:val="28"/>
          <w:szCs w:val="28"/>
        </w:rPr>
      </w:pPr>
    </w:p>
    <w:p w:rsidR="004762FF" w:rsidRDefault="004762FF" w:rsidP="002107A8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Номинация «Моя педагогическая инициатива»</w:t>
      </w:r>
    </w:p>
    <w:bookmarkEnd w:id="0"/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Работу выполнила:</w:t>
      </w:r>
    </w:p>
    <w:p w:rsidR="002107A8" w:rsidRDefault="002107A8" w:rsidP="004762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Воспитатель Маркосова Ю.Ю.</w:t>
      </w: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2107A8" w:rsidP="004762FF">
      <w:pPr>
        <w:rPr>
          <w:b/>
          <w:sz w:val="28"/>
          <w:szCs w:val="28"/>
        </w:rPr>
      </w:pPr>
    </w:p>
    <w:p w:rsidR="002107A8" w:rsidRDefault="00F7015A" w:rsidP="00F70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2026 г.</w:t>
      </w:r>
    </w:p>
    <w:p w:rsidR="004762FF" w:rsidRPr="00F7015A" w:rsidRDefault="004762FF" w:rsidP="004762FF">
      <w:pPr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lastRenderedPageBreak/>
        <w:t>Внедрение практик, формирующих экологическое сознание, ценностное отношение к природе.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Формирование экологического сознания дошкольников: цели и методы внедрения эффективных практик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Сегодня развитие экологической культуры детей дошкольного возраста становится приоритетной задачей образовательных учреждений. Детский сад играет ключевую роль в воспитании экологически грамотного поколения — именно здесь закладываются основы понимания важности природы и бережного отношения к окружающей среде.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Основные цели формирования экологического сознания у дошкольников: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1. Развитие познавательного интереса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Дети знакомятся с миром живой природы через наблюдение за растениями, животными, явлениями погоды. Это способствует формированию чувства любви и уважения ко всему живому.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2. Воспитание ответственности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Регулярное участие ребят в заботе о растениях (полив цветов), животных (подкорм птиц зимой) помогает осознать свою ответственность перед природой.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3. Формирование навыков разумного потребления ресурсов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Обучение экономии воды, электричества, бумаги уже с детского сада прививает детям понимание ценности природных богатств.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4. Создание позитивного примера взрослым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 xml:space="preserve">Практики </w:t>
      </w:r>
      <w:proofErr w:type="spellStart"/>
      <w:r w:rsidRPr="00F7015A">
        <w:rPr>
          <w:sz w:val="28"/>
          <w:szCs w:val="28"/>
        </w:rPr>
        <w:t>экопросвещения</w:t>
      </w:r>
      <w:proofErr w:type="spellEnd"/>
      <w:r w:rsidRPr="00F7015A">
        <w:rPr>
          <w:sz w:val="28"/>
          <w:szCs w:val="28"/>
        </w:rPr>
        <w:t xml:space="preserve"> помогают ребенку распространять знания среди семьи и друзей, влияя на формирование устойчивых ценностей в обществе.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5. Обеспечение устойчивого развития личности ребенка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Через знакомство с природоохранительными проектами («Посади дерево», субботники, раздельный сбор мусора) ребенок учится мыслить глобально и осознанно подходить к вопросам экологии.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Эффективные практики воспитания экологической сознательности: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Экологические занятия и экскурсии в природу.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Создание уголков природы и огородиков на территории детсада.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lastRenderedPageBreak/>
        <w:t>- Проведение тематических праздников и конкурсов рисунков на тему защиты природы.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Использование интерактивных игр и творческих занятий для закрепления знаний.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Организация сотрудничества с родителями и привлечение семей к совместному участию в экологических акциях.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Таким образом, воспитание экологической сознательности дошкольников позволяет заложить фундамент будущей активной гражданской позиции ребёнка и сформировать общество, ответственно относящееся к природе и её ресурсам.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t>Формирование экологического сознания: участники воспитательной практики детского сада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Экологическое воспитание детей дошкольного возраста является важным аспектом развития личности ребенка. Оно способствует формированию бережного отношения к природе, осознанию ответственности за окружающую среду и развитию навыков экологически грамотного поведения. Воспитательная практика внедрения таких подходов требует участия различных специалистов и организаций, каждый из которых играет свою роль в достижении поставленных целей.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t>Участниками данной воспитательной практики являются: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Педагоги: учителя и воспитатели детских садов играют ключевую роль в формировании основ экологического воспитания. Они разрабатывают программы занятий, организуют экскурсии и мероприятия, направленные на развитие у детей интереса к природе и прививание навыков охраны окружающей среды.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Родители: активное участие родителей в жизни своего ребенка позволяет расширить кругозор малыша вне стен садика. Совместное проведение семейных мероприятий, направленных на охрану природы (посадка деревьев, уборка территории), создает благоприятную атмосферу для формирования осознанности у ребенка.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Общественные организации: различные общественные объединения помогают организовать тематические акции и проекты, привлекая внимание общественности к проблемам экологии. Их деятельность направлена на привлечение внимания детей и взрослых к вопросам защиты окружающей среды через игры, конкурсы и выставки работ воспитанников.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lastRenderedPageBreak/>
        <w:t>- Специалисты природоохранительных служб: сотрудники региональных органов управления природных ресурсов участвуют в просветительской деятельности среди дошкольников, проводя беседы и лекции, демонстрируя наглядно важность сохранения природного наследия нашей страны.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Таким образом, формирование экологического сознания у детей — процесс комплексный, который включает в себя взаимодействие педагогов, родителей, общественных объединений и представителей государственных структур. Только совместная работа всех заинтересованных сторон позволит достичь желаемого результата — вырастить поколение, способное бережно относиться к окружающему миру и понимать ответственность перед будущими поколениями.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t>Формирование экологического сознания дошкольников: инновационные практики детского сада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Современный детский сад — идеальное место для формирования основ экологического воспитания детей. Экологическое сознание помогает детям осознать свою ответственность перед природой и прививает бережное отношение ко всему живому миру. Рассмотрим оригинальные методики, способствующие развитию экологически грамотной личности ребенка дошкольного возраста.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t>Почему важно формировать экологическое сознание?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Формирование экологического сознания начинается уже в раннем возрасте. Дети быстро усваивают новые знания, формируют привычки поведения и взаимодействия с окружающей средой. Регулярность занятий, направленных на воспитание любви к природе, формирует устойчивое поведение, которое сохраняется во взрослой жизни.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t>Инновационные подходы к формированию экологического сознания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1. Создание мини-огородов: Это увлекательная форма знакомства с миром растений. Ребенок учится ухаживать за растениями, наблюдает процесс роста и развития растения от семени до урожая.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2. Экологические тропинки: Обустройство территории детсада специальными дорожками позволяет организовать прогулки и экскурсии, посвященные изучению природы родного края.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3. Праздник птиц: Организация тематических мероприятий, где дети изготавливают кормушки, узнают интересные факты о птицах и заботятся о пернатых друзьях зимой.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lastRenderedPageBreak/>
        <w:t>4. Занятия по экологии через творчество: Рисование природоохранных плакатов, создание коллажей из природных материалов способствуют глубокому погружению ребёнка в тему защиты природы.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5. Практика раздельного сбора мусора: Осознание важности сортировки отходов становится доступным благодаря простым играм и наглядному показу процесса переработки.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 xml:space="preserve">6. </w:t>
      </w:r>
      <w:proofErr w:type="spellStart"/>
      <w:r w:rsidRPr="00F7015A">
        <w:rPr>
          <w:sz w:val="28"/>
          <w:szCs w:val="28"/>
        </w:rPr>
        <w:t>Природосберегающие</w:t>
      </w:r>
      <w:proofErr w:type="spellEnd"/>
      <w:r w:rsidRPr="00F7015A">
        <w:rPr>
          <w:sz w:val="28"/>
          <w:szCs w:val="28"/>
        </w:rPr>
        <w:t xml:space="preserve"> проекты: Детям предлагается участие в исследовательских проектах («Почему листья меняют цвет осенью?», «Живая вода»), направленных на изучение экосистем.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7. Посещение эколого-просветительных центров: Такие мероприятия позволяют расширить кругозор и создать интересную мотивацию заниматься вопросами охраны окружающей среды.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Современные детские сады играют важную роль в формировании экологического сознания будущих поколений. Используя игровые формы и вовлекая детей в познавательные процессы, педагоги помогают ребенку осознавать важность сохранения природы и сформировать ответственное отношение к окружающему миру. Эти усилия способны обеспечить гармонию между человеком и природой, заложив основы устойчивого будущего для всей планеты.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t>Формирование экологического сознания дошкольников через ценностно-смысловые практики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Эффективность воспитательного процесса зависит от продуманного подхода, основанного на ценностно-смысловом наполнении образовательных мероприятий.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Почему важно формировать экологическое сознание?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Формирование экологического сознания предполагает развитие у ребёнка понимания ценности природы, ответственности за окружающий мир и готовности бережно относиться ко всему живому. Это способствует гармоничному развитию личности, формирует нравственно-эстетический взгляд на природу и развивает чувство сопереживания и заботы.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t>Практики, направленные на формирование экологического сознания: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1. Создание развивающей среды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 xml:space="preserve">Детский сад должен стать пространством, насыщенным природными объектами и материалами: уголки живой природы, мини-лаборатории, </w:t>
      </w:r>
      <w:r w:rsidRPr="00F7015A">
        <w:rPr>
          <w:sz w:val="28"/>
          <w:szCs w:val="28"/>
        </w:rPr>
        <w:lastRenderedPageBreak/>
        <w:t>комнатные растения, коллекции природных материалов. Такая среда стимулирует интерес детей к наблюдению, исследованию и заботливому отношению к объектам природы.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2. Организация практических занятий и проектов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Совместные проекты («Наш зелёный уголок», «Спасём дерево», «Чистый двор») позволяют детям почувствовать себя участниками реальных изменений. Такие занятия формируют ответственность, развивают умение принимать коллективные решения и действовать совместно.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3. Использование сказочных и игровых методов воспитания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Сказочные персонажи, герои мультфильмов и литературных произведений помогают ребёнку эмоционально воспринимать проблемы экологии. Например, сказки о бережном отношении к животным, воде, воздуху способствуют формированию позитивных ценностей и смыслов.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4. Интеграция знаний и опыта взрослых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Привлечение родителей, педагогов и приглашенных гостей-экологов позволяет расширить кругозор детей, показать разнообразие подходов и способов взаимодействия с природой.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5. Проведение тематических праздников и акций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Тематические праздники («День Земли», «Неделя леса»), акции по сбору макулатуры, посадке деревьев создают атмосферу значимости и важности совместных усилий по охране природы.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t>Результаты внедрения ценностно-смысловых практик: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Развитие осознанного отношения к природе и окружающим людям.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 xml:space="preserve">- Повышение уровня </w:t>
      </w:r>
      <w:proofErr w:type="spellStart"/>
      <w:r w:rsidRPr="00F7015A">
        <w:rPr>
          <w:sz w:val="28"/>
          <w:szCs w:val="28"/>
        </w:rPr>
        <w:t>эмпатии</w:t>
      </w:r>
      <w:proofErr w:type="spellEnd"/>
      <w:r w:rsidRPr="00F7015A">
        <w:rPr>
          <w:sz w:val="28"/>
          <w:szCs w:val="28"/>
        </w:rPr>
        <w:t xml:space="preserve"> и социальной активности воспитанников.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Укрепление связи семьи и детского сада в формировании общей системы ценностей.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- Создание условий для устойчивого развития экологически грамотного поколения.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Таким образом, внедрение ценностно-смысловых практик в образовательный процесс детского сада обеспечивает комплексное развитие личности ребёнка, формирует ответственное отношение к природе и обществу, создавая прочную основу для дальнейшего становления гражданина своей страны.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lastRenderedPageBreak/>
        <w:t>Формирование экологического сознания дошкольников: основные этапы внедрения эффективных практик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Сегодня проблемы экологии приобретают всё большую значимость в современном обществе. Экологическое воспитание детей дошкольного возраста является важным элементом формирования устойчивого будущего нашей планеты. Детский сад — идеальное место для начала знакомства ребёнка с основами бережного отношения к природе и окружающему миру. Рассмотрим поэтапный подход к внедрению практик экологического воспитания в дошкольной образовательной организации (ДОУ).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1 этап: подготовка педагога и создание условий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На первом этапе важно подготовить педагогов детского сада к проведению занятий по формированию экологического сознания. Для этого проводятся семинары, мастер-классы и курсы повышения квалификации. Учителя знакомятся с методиками экологического образования, изучают опыт коллег и осваивают новые подходы к воспитанию культуры взаимодействия с природой.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Также необходимо создать условия для проведения мероприятий: обустроить природную зону в помещении группы, организовать мини-огородики во дворе учреждения, обеспечить наличие дидактических материалов, игрушек и пособий экологической тематики.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2 этап: формирование базовых знаний через игровую деятельность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Знакомство с миром природы лучше всего начинать через игру. Именно игра позволяет детям естественно воспринимать новую информацию и активно включаться в процесс познания окружающей среды. Педагоги организуют сюжетно-ролевые игры («Мы садоводы», «Спасатели леса»), занятия-конструкторы («Посади дерево», «Создай парк») и творческие мероприятия («Рисуем природу»).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Кроме того, педагоги проводят беседы с детьми о правилах поведения в лесу, парке, сквере, объясняя важность сохранения природных ресурсов и необходимость бережного обращения с животными и растениями.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3 этап: развитие практических навыков через участие в мероприятиях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 xml:space="preserve">Следующий этап предполагает включение воспитанников детского сада в реальные практические дела, направленные на охрану природы. Это могут быть совместные походы на природу, субботники по уборке территории </w:t>
      </w:r>
      <w:r w:rsidRPr="00F7015A">
        <w:rPr>
          <w:sz w:val="28"/>
          <w:szCs w:val="28"/>
        </w:rPr>
        <w:lastRenderedPageBreak/>
        <w:t>вокруг ДОУ, акции по сбору макулатуры и пластиковых бутылок, посадки деревьев и цветов.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Таким образом дети начинают осознавать свою роль в защите окружающей среды, понимают последствия своих действий и учатся принимать осознанные решения.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4 этап: взаимодействие с родителями и сообществом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Важная составляющая процесса экологического воспитания — вовлечение родителей и общественности в этот процесс. Совместное проведение акций, праздников, выставок детских работ, посвящённых охране природы, способствует укреплению семейных традиций экологически грамотного поведения.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Проводимые родительские собрания, круглые столы, консультации специалистов помогают родителям глубже понять значение правильного подхода к экологическому образованию ребенка д</w:t>
      </w:r>
      <w:r w:rsidRPr="00F7015A">
        <w:rPr>
          <w:sz w:val="28"/>
          <w:szCs w:val="28"/>
        </w:rPr>
        <w:t>о</w:t>
      </w:r>
      <w:r w:rsidRPr="00F7015A">
        <w:rPr>
          <w:sz w:val="28"/>
          <w:szCs w:val="28"/>
        </w:rPr>
        <w:t>ма и поддерживать начинания педагогов детского сада.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Формирование экологического сознания начинается именно в детстве, когда ребёнок открыт новому опыту и легко усваивает базовые знания и навыки. Грамотно выстроенная система работы в дошкольном учреждении позволит вырастить поколение людей, ответственно относящихся к вопросам охраны окружающей среды и понимающих своё влияние на будущее планеты Земля.</w:t>
      </w:r>
    </w:p>
    <w:p w:rsidR="002107A8" w:rsidRPr="00F7015A" w:rsidRDefault="002107A8" w:rsidP="002107A8">
      <w:pPr>
        <w:jc w:val="both"/>
        <w:rPr>
          <w:b/>
          <w:sz w:val="28"/>
          <w:szCs w:val="28"/>
        </w:rPr>
      </w:pPr>
      <w:r w:rsidRPr="00F7015A">
        <w:rPr>
          <w:b/>
          <w:sz w:val="28"/>
          <w:szCs w:val="28"/>
        </w:rPr>
        <w:t>Основные результаты внедрения практик: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1. Повышение уровня знаний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Дети стали лучше понимать взаимосвязи живой и неживой природы, причины изменений в окружающем мире и последствия деятельности человека. Регулярные наблюдения за растениями и животными помогли детям осознать важность заботы о природе.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2. Развитие практических навыков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Практические занятия, включающие уход за комнатными растениями, участие в субботниках, изготовление кормушек для птиц и создание эко-игрушек из природных материалов, позволили сформировать конкретные умения и привычки экологически грамотного поведения.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3. Формирование позитивного эмоционального опыта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lastRenderedPageBreak/>
        <w:t>Совместные прогулки на природу, экскурсии в парки и заповедники, проведение праздников и тематических игр обеспечили положительные эмоции и укрепили интерес детей к природоохранной деятельности.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4. Активизация родительского участия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Родители активно подключились к образовательному процессу, участвуя в совместных мероприятиях, акциях и конкурсах. Это усилило воспитательное воздействие и расширило кругозор всей семьи.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Таким образом, систематическое включение экологических практик в повседневную деятельность детского сада позволяет эффективно формировать у детей ответственное отношение к природе, развивать чувство сопереживания и стремление заботиться о сохранении окружающей среды.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Формирование экологического сознания дошкольников через внедрение специальных образовательных практик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Сегодня особую значимость приобретает формирование экологически грамотного поведения у детей уже в раннем возрасте. Именно детский сад становится первым этапом осознания важности бережного отношения к природе и окружающей среде. Образовательные учреждения внедряют специальные программы и методики, направленные на развитие понимания ребенком своего места в экосистеме планеты.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Целью внедрения соответствующих практик является воспитание гармоничного взаимодействия ребенка с природой, стимулирование интереса к природоохранной деятельности и осознание личной ответственности каждого человека перед будущим поколений.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Основные направления работы детского сада включают организацию тематических занятий, направленных на ознакомление малышей с основами экологии. Это занятия по изучению природы родного края, наблюдения за животными и растениями, изучение элементарных принципов раздельного сбора мусора, экономия ресурсов и минимизация вреда от собственной жизнедеятельности.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Помимо познавательных мероприятий особое внимание уделяется формированию практических навыков: дети учатся сортировать отходы, экономить воду и электроэнергию, бережно относиться к растениям и животным. Регулярно проводятся экскурсии в природные зоны города, посещение ботанических садов и зоопарков, участие в субботниках и уборке территории вокруг детсада.</w:t>
      </w:r>
    </w:p>
    <w:p w:rsidR="002107A8" w:rsidRPr="00F7015A" w:rsidRDefault="002107A8" w:rsidP="002107A8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lastRenderedPageBreak/>
        <w:t>Таким образом, благодаря продуманному подходу и грамотно организованной работе педагогов, воспитатели детских садов способствуют развитию экологического сознания у маленьких россиян, создавая предпосылки для устойчивого развития общества и формирования поколения сознательных защитников природы.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>
        <w:rPr>
          <w:sz w:val="28"/>
          <w:szCs w:val="28"/>
        </w:rPr>
        <w:t>Я, Маркосова Ю.Ю. а</w:t>
      </w:r>
      <w:r w:rsidRPr="00F7015A">
        <w:rPr>
          <w:sz w:val="28"/>
          <w:szCs w:val="28"/>
        </w:rPr>
        <w:t>ктивно занимаюсь проектной деятельностью: ежегодно провожу проекты</w:t>
      </w:r>
      <w:r>
        <w:rPr>
          <w:sz w:val="28"/>
          <w:szCs w:val="28"/>
        </w:rPr>
        <w:t xml:space="preserve"> </w:t>
      </w:r>
      <w:r w:rsidRPr="00F7015A">
        <w:rPr>
          <w:sz w:val="28"/>
          <w:szCs w:val="28"/>
        </w:rPr>
        <w:t>в группе совместно с родителями по различным темам соответствующим</w:t>
      </w:r>
      <w:r>
        <w:rPr>
          <w:sz w:val="28"/>
          <w:szCs w:val="28"/>
        </w:rPr>
        <w:t xml:space="preserve"> </w:t>
      </w:r>
      <w:r w:rsidR="00955BE4">
        <w:rPr>
          <w:sz w:val="28"/>
          <w:szCs w:val="28"/>
        </w:rPr>
        <w:t>возрасту детей «</w:t>
      </w:r>
      <w:r w:rsidRPr="00F7015A">
        <w:rPr>
          <w:sz w:val="28"/>
          <w:szCs w:val="28"/>
        </w:rPr>
        <w:t>Осень разноцветная</w:t>
      </w:r>
      <w:proofErr w:type="gramStart"/>
      <w:r w:rsidRPr="00F7015A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</w:t>
      </w:r>
      <w:r w:rsidRPr="00F7015A">
        <w:rPr>
          <w:sz w:val="28"/>
          <w:szCs w:val="28"/>
        </w:rPr>
        <w:t>«</w:t>
      </w:r>
      <w:proofErr w:type="gramEnd"/>
      <w:r w:rsidRPr="00F7015A">
        <w:rPr>
          <w:sz w:val="28"/>
          <w:szCs w:val="28"/>
        </w:rPr>
        <w:t>Зимующие птицы», «Пришла весна, прилетели птицы», «Круглый год»,</w:t>
      </w:r>
      <w:r w:rsidR="00955BE4">
        <w:rPr>
          <w:sz w:val="28"/>
          <w:szCs w:val="28"/>
        </w:rPr>
        <w:t xml:space="preserve"> </w:t>
      </w:r>
      <w:r w:rsidRPr="00F7015A">
        <w:rPr>
          <w:sz w:val="28"/>
          <w:szCs w:val="28"/>
        </w:rPr>
        <w:t>«Ромашковое поле», «Азбука здоровья», «Зимняя сказка», «Россия- наша</w:t>
      </w:r>
      <w:r w:rsidR="00955BE4">
        <w:rPr>
          <w:sz w:val="28"/>
          <w:szCs w:val="28"/>
        </w:rPr>
        <w:t xml:space="preserve"> </w:t>
      </w:r>
      <w:r w:rsidRPr="00F7015A">
        <w:rPr>
          <w:sz w:val="28"/>
          <w:szCs w:val="28"/>
        </w:rPr>
        <w:t>Род</w:t>
      </w:r>
      <w:r>
        <w:rPr>
          <w:sz w:val="28"/>
          <w:szCs w:val="28"/>
        </w:rPr>
        <w:t>ина»</w:t>
      </w:r>
      <w:r w:rsidRPr="00F7015A">
        <w:rPr>
          <w:sz w:val="28"/>
          <w:szCs w:val="28"/>
        </w:rPr>
        <w:t>, «Огород на по</w:t>
      </w:r>
      <w:r>
        <w:rPr>
          <w:sz w:val="28"/>
          <w:szCs w:val="28"/>
        </w:rPr>
        <w:t>доконнике», «Перелётные птицы»</w:t>
      </w:r>
      <w:r w:rsidRPr="00F7015A">
        <w:rPr>
          <w:sz w:val="28"/>
          <w:szCs w:val="28"/>
        </w:rPr>
        <w:t>, «Удивительный мир насекомых».</w:t>
      </w:r>
      <w:r w:rsidR="00955BE4">
        <w:rPr>
          <w:sz w:val="28"/>
          <w:szCs w:val="28"/>
        </w:rPr>
        <w:t xml:space="preserve"> Наши дети были приняты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 </w:t>
      </w:r>
      <w:r w:rsidR="00955BE4">
        <w:rPr>
          <w:sz w:val="28"/>
          <w:szCs w:val="28"/>
        </w:rPr>
        <w:t xml:space="preserve"> отряд</w:t>
      </w:r>
      <w:proofErr w:type="gramEnd"/>
      <w:r w:rsidR="00955BE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Эколята</w:t>
      </w:r>
      <w:proofErr w:type="spellEnd"/>
      <w:r>
        <w:rPr>
          <w:sz w:val="28"/>
          <w:szCs w:val="28"/>
        </w:rPr>
        <w:t>-дошколята», был создан клуб «Мы защитники природы»</w:t>
      </w:r>
      <w:r w:rsidR="00955BE4">
        <w:rPr>
          <w:sz w:val="28"/>
          <w:szCs w:val="28"/>
        </w:rPr>
        <w:t xml:space="preserve">. 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Технологии педагогических мастерских для родителей: мастер-классы,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творческие мастерские, фестивали семейного творчества. В результате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родители становятся непосредственными участниками образовательного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процесса, обогащают свой педагогический опыт. В рамках просвещения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родителей провожу совместные мастер-классы и проекты совместно с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родителями воспитанников.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Использую в работе и информационно-коммуникативные технологии: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видеофильмы, презентации, фонограммы с видеорядом, веду рубрику на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сайте ДОУ, активизирующую внимание родителей, привлекая их к активному</w:t>
      </w:r>
    </w:p>
    <w:p w:rsidR="00F7015A" w:rsidRPr="00F7015A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участию в образовательно-воспитательном процессе ДОУ. Имею</w:t>
      </w:r>
    </w:p>
    <w:p w:rsidR="002107A8" w:rsidRDefault="00F7015A" w:rsidP="00F7015A">
      <w:pPr>
        <w:jc w:val="both"/>
        <w:rPr>
          <w:sz w:val="28"/>
          <w:szCs w:val="28"/>
        </w:rPr>
      </w:pPr>
      <w:r w:rsidRPr="00F7015A">
        <w:rPr>
          <w:sz w:val="28"/>
          <w:szCs w:val="28"/>
        </w:rPr>
        <w:t>собственную страничку</w:t>
      </w:r>
      <w:r w:rsidR="00955BE4">
        <w:rPr>
          <w:sz w:val="28"/>
          <w:szCs w:val="28"/>
        </w:rPr>
        <w:t xml:space="preserve"> на образовательном портале, где выкладываю грамоты и материалы </w:t>
      </w:r>
      <w:hyperlink r:id="rId4" w:history="1">
        <w:r w:rsidR="00955BE4" w:rsidRPr="007E13CD">
          <w:rPr>
            <w:rStyle w:val="a3"/>
            <w:sz w:val="28"/>
            <w:szCs w:val="28"/>
          </w:rPr>
          <w:t>https://nsportal.ru/yuliya-markosova</w:t>
        </w:r>
      </w:hyperlink>
      <w:r w:rsidR="00955BE4">
        <w:rPr>
          <w:sz w:val="28"/>
          <w:szCs w:val="28"/>
        </w:rPr>
        <w:t>. Сейчас, выпустив детей в школу и набрав малышей, продолжаю работу по экологическому воспитанию.</w:t>
      </w:r>
    </w:p>
    <w:p w:rsidR="0027481D" w:rsidRDefault="0027481D" w:rsidP="00F7015A">
      <w:pPr>
        <w:jc w:val="both"/>
        <w:rPr>
          <w:sz w:val="28"/>
          <w:szCs w:val="28"/>
        </w:rPr>
      </w:pPr>
    </w:p>
    <w:p w:rsidR="00955BE4" w:rsidRDefault="00955BE4" w:rsidP="00F7015A">
      <w:pPr>
        <w:jc w:val="both"/>
        <w:rPr>
          <w:sz w:val="28"/>
          <w:szCs w:val="28"/>
        </w:rPr>
      </w:pPr>
    </w:p>
    <w:p w:rsidR="00955BE4" w:rsidRDefault="00955BE4" w:rsidP="00F7015A">
      <w:pPr>
        <w:jc w:val="both"/>
        <w:rPr>
          <w:sz w:val="28"/>
          <w:szCs w:val="28"/>
        </w:rPr>
      </w:pPr>
    </w:p>
    <w:p w:rsidR="00955BE4" w:rsidRDefault="00955BE4" w:rsidP="00F7015A">
      <w:pPr>
        <w:jc w:val="both"/>
        <w:rPr>
          <w:sz w:val="28"/>
          <w:szCs w:val="28"/>
        </w:rPr>
      </w:pPr>
    </w:p>
    <w:p w:rsidR="00955BE4" w:rsidRDefault="00955BE4" w:rsidP="00F7015A">
      <w:pPr>
        <w:jc w:val="both"/>
        <w:rPr>
          <w:sz w:val="28"/>
          <w:szCs w:val="28"/>
        </w:rPr>
      </w:pPr>
    </w:p>
    <w:p w:rsidR="00955BE4" w:rsidRPr="00F7015A" w:rsidRDefault="00955BE4" w:rsidP="00F7015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448232" wp14:editId="5D43795A">
            <wp:simplePos x="0" y="0"/>
            <wp:positionH relativeFrom="column">
              <wp:posOffset>-708660</wp:posOffset>
            </wp:positionH>
            <wp:positionV relativeFrom="paragraph">
              <wp:posOffset>-177165</wp:posOffset>
            </wp:positionV>
            <wp:extent cx="3725803" cy="4967605"/>
            <wp:effectExtent l="0" t="0" r="825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515_1028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803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37C14A" wp14:editId="10FF1298">
            <wp:simplePos x="0" y="0"/>
            <wp:positionH relativeFrom="column">
              <wp:posOffset>1844040</wp:posOffset>
            </wp:positionH>
            <wp:positionV relativeFrom="paragraph">
              <wp:posOffset>5226685</wp:posOffset>
            </wp:positionV>
            <wp:extent cx="3724275" cy="2793106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311_0922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5BE4" w:rsidRPr="00F70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2FF"/>
    <w:rsid w:val="002107A8"/>
    <w:rsid w:val="00255425"/>
    <w:rsid w:val="0027481D"/>
    <w:rsid w:val="004762FF"/>
    <w:rsid w:val="00955BE4"/>
    <w:rsid w:val="00F7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FB33F"/>
  <w15:chartTrackingRefBased/>
  <w15:docId w15:val="{336D2DF7-B662-4ABA-B6A7-4CDE0552F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5B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nsportal.ru/yuliya-markoso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2617</Words>
  <Characters>14923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rayx7</dc:creator>
  <cp:keywords/>
  <dc:description/>
  <cp:lastModifiedBy>rayx7</cp:lastModifiedBy>
  <cp:revision>1</cp:revision>
  <dcterms:created xsi:type="dcterms:W3CDTF">2026-05-17T10:54:00Z</dcterms:created>
  <dcterms:modified xsi:type="dcterms:W3CDTF">2026-05-17T11:52:00Z</dcterms:modified>
</cp:coreProperties>
</file>