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76" w:lineRule="auto"/>
        <w:ind w:firstLine="720"/>
        <w:rPr>
          <w:b w:val="1"/>
        </w:rPr>
      </w:pPr>
    </w:p>
    <w:p w14:paraId="04000000">
      <w:pPr>
        <w:widowControl w:val="1"/>
        <w:spacing w:line="276" w:lineRule="auto"/>
        <w:ind w:firstLine="720"/>
      </w:pPr>
      <w:r>
        <w:rPr>
          <w:b w:val="1"/>
        </w:rPr>
        <w:t>Цель</w:t>
      </w:r>
      <w:r>
        <w:rPr>
          <w:b w:val="1"/>
        </w:rPr>
        <w:t xml:space="preserve"> – </w:t>
      </w:r>
      <w:r>
        <w:rPr>
          <w:color w:val="000000"/>
          <w:highlight w:val="white"/>
        </w:rPr>
        <w:t>приобщение</w:t>
      </w:r>
      <w:r>
        <w:rPr>
          <w:color w:val="000000"/>
          <w:highlight w:val="white"/>
        </w:rPr>
        <w:t xml:space="preserve"> дошкольников </w:t>
      </w:r>
      <w:r>
        <w:rPr>
          <w:color w:val="000000"/>
          <w:highlight w:val="white"/>
        </w:rPr>
        <w:t xml:space="preserve">к </w:t>
      </w:r>
      <w:r>
        <w:rPr>
          <w:color w:val="000000"/>
          <w:highlight w:val="white"/>
        </w:rPr>
        <w:t>русскому народному</w:t>
      </w:r>
      <w:r>
        <w:rPr>
          <w:color w:val="000000"/>
          <w:highlight w:val="white"/>
        </w:rPr>
        <w:t xml:space="preserve"> </w:t>
      </w:r>
      <w:bookmarkStart w:id="1" w:name="_GoBack"/>
      <w:r>
        <w:rPr>
          <w:color w:val="000000"/>
          <w:highlight w:val="white"/>
        </w:rPr>
        <w:t xml:space="preserve">музыкальному </w:t>
      </w:r>
      <w:r>
        <w:rPr>
          <w:color w:val="000000"/>
          <w:highlight w:val="white"/>
        </w:rPr>
        <w:t xml:space="preserve"> </w:t>
      </w:r>
      <w:bookmarkEnd w:id="1"/>
      <w:r>
        <w:rPr>
          <w:color w:val="000000"/>
          <w:highlight w:val="white"/>
        </w:rPr>
        <w:t>фольклору</w:t>
      </w:r>
      <w:r>
        <w:rPr>
          <w:color w:val="000000"/>
          <w:highlight w:val="white"/>
        </w:rPr>
        <w:t xml:space="preserve">, </w:t>
      </w:r>
      <w:r>
        <w:rPr>
          <w:color w:val="000000"/>
          <w:highlight w:val="white"/>
        </w:rPr>
        <w:t xml:space="preserve">к </w:t>
      </w:r>
      <w:r>
        <w:rPr>
          <w:color w:val="000000"/>
          <w:highlight w:val="white"/>
        </w:rPr>
        <w:t>духовной культуре русского народа.</w:t>
      </w:r>
      <w:r>
        <w:rPr>
          <w:color w:val="000000"/>
          <w:highlight w:val="white"/>
        </w:rPr>
        <w:t xml:space="preserve">  </w:t>
      </w:r>
    </w:p>
    <w:p w14:paraId="05000000">
      <w:pPr>
        <w:widowControl w:val="1"/>
        <w:spacing w:line="276" w:lineRule="auto"/>
        <w:ind/>
      </w:pPr>
    </w:p>
    <w:p w14:paraId="06000000">
      <w:pPr>
        <w:widowControl w:val="1"/>
        <w:spacing w:line="276" w:lineRule="auto"/>
        <w:ind/>
      </w:pPr>
    </w:p>
    <w:p w14:paraId="07000000">
      <w:pPr>
        <w:widowControl w:val="1"/>
        <w:spacing w:line="276" w:lineRule="auto"/>
        <w:ind w:firstLine="720"/>
        <w:rPr>
          <w:b w:val="1"/>
        </w:rPr>
      </w:pPr>
      <w:r>
        <w:rPr>
          <w:b w:val="1"/>
        </w:rPr>
        <w:t>Задачи</w:t>
      </w:r>
      <w:r>
        <w:rPr>
          <w:b w:val="1"/>
        </w:rPr>
        <w:t xml:space="preserve"> –</w:t>
      </w:r>
    </w:p>
    <w:p w14:paraId="08000000">
      <w:pPr>
        <w:pStyle w:val="Style_2"/>
        <w:widowControl w:val="1"/>
        <w:numPr>
          <w:ilvl w:val="0"/>
          <w:numId w:val="1"/>
        </w:numPr>
        <w:spacing w:line="276" w:lineRule="auto"/>
        <w:ind w:firstLine="720" w:left="0"/>
      </w:pPr>
      <w:r>
        <w:t>П</w:t>
      </w:r>
      <w:r>
        <w:t>ознакомить дошкол</w:t>
      </w:r>
      <w:r>
        <w:t xml:space="preserve">ьников </w:t>
      </w:r>
      <w:r>
        <w:rPr>
          <w:color w:val="000000"/>
          <w:highlight w:val="white"/>
        </w:rPr>
        <w:t xml:space="preserve">со </w:t>
      </w:r>
      <w:r>
        <w:rPr>
          <w:rFonts w:ascii="Times New Roman" w:hAnsi="Times New Roman"/>
        </w:rPr>
        <w:t xml:space="preserve">старинным русским ударным музыкальным инструментом – </w:t>
      </w:r>
      <w:r>
        <w:rPr>
          <w:rFonts w:ascii="Times New Roman" w:hAnsi="Times New Roman"/>
        </w:rPr>
        <w:t xml:space="preserve">деревянной ложкой.  </w:t>
      </w:r>
    </w:p>
    <w:p w14:paraId="09000000">
      <w:pPr>
        <w:pStyle w:val="Style_2"/>
        <w:widowControl w:val="1"/>
        <w:numPr>
          <w:ilvl w:val="0"/>
          <w:numId w:val="1"/>
        </w:numPr>
        <w:spacing w:line="276" w:lineRule="auto"/>
        <w:ind w:firstLine="709" w:left="0"/>
      </w:pPr>
      <w:r>
        <w:t>Развивать музыкальные способности: чувство ритма, музыкально-слуховые представления</w:t>
      </w:r>
      <w:r>
        <w:t xml:space="preserve">. </w:t>
      </w:r>
    </w:p>
    <w:p w14:paraId="0A000000">
      <w:pPr>
        <w:pStyle w:val="Style_2"/>
        <w:widowControl w:val="1"/>
        <w:numPr>
          <w:ilvl w:val="0"/>
          <w:numId w:val="1"/>
        </w:numPr>
        <w:spacing w:line="276" w:lineRule="auto"/>
        <w:ind w:firstLine="720" w:left="0"/>
        <w:rPr>
          <w:rStyle w:val="Style_3_ch"/>
          <w:b w:val="0"/>
          <w:sz w:val="28"/>
        </w:rPr>
      </w:pPr>
      <w:r>
        <w:t>П</w:t>
      </w:r>
      <w:r>
        <w:t xml:space="preserve">робудить у детей интерес к русской народной музыкальной культуре и желание заниматься в </w:t>
      </w:r>
      <w:r>
        <w:rPr>
          <w:rStyle w:val="Style_3_ch"/>
          <w:rFonts w:ascii="Times New Roman" w:hAnsi="Times New Roman"/>
          <w:b w:val="0"/>
          <w:sz w:val="28"/>
        </w:rPr>
        <w:t>детском фольклорном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>коллективе</w:t>
      </w:r>
      <w:r>
        <w:rPr>
          <w:rStyle w:val="Style_3_ch"/>
          <w:rFonts w:ascii="Times New Roman" w:hAnsi="Times New Roman"/>
          <w:b w:val="0"/>
          <w:sz w:val="28"/>
        </w:rPr>
        <w:t>.</w:t>
      </w:r>
    </w:p>
    <w:p w14:paraId="0B000000">
      <w:pPr>
        <w:widowControl w:val="1"/>
        <w:spacing w:line="276" w:lineRule="auto"/>
        <w:ind w:left="720"/>
      </w:pPr>
    </w:p>
    <w:p w14:paraId="0C000000">
      <w:pPr>
        <w:widowControl w:val="1"/>
        <w:spacing w:line="276" w:lineRule="auto"/>
        <w:ind/>
      </w:pPr>
    </w:p>
    <w:p w14:paraId="0D000000">
      <w:pPr>
        <w:widowControl w:val="1"/>
        <w:spacing w:line="276" w:lineRule="auto"/>
        <w:ind/>
      </w:pPr>
    </w:p>
    <w:p w14:paraId="0E000000">
      <w:pPr>
        <w:widowControl w:val="1"/>
        <w:spacing w:line="276" w:lineRule="auto"/>
        <w:ind w:firstLine="720"/>
        <w:rPr>
          <w:b w:val="1"/>
        </w:rPr>
      </w:pPr>
      <w:r>
        <w:rPr>
          <w:b w:val="1"/>
        </w:rPr>
        <w:t>Методы и приёмы</w:t>
      </w:r>
    </w:p>
    <w:p w14:paraId="0F000000">
      <w:pPr>
        <w:widowControl w:val="1"/>
        <w:spacing w:line="276" w:lineRule="auto"/>
        <w:ind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>1. Словесные методы (</w:t>
      </w:r>
      <w:r>
        <w:rPr>
          <w:color w:val="000000"/>
        </w:rPr>
        <w:t xml:space="preserve">беседа, </w:t>
      </w:r>
      <w:r>
        <w:rPr>
          <w:color w:val="000000"/>
        </w:rPr>
        <w:t>рассказ</w:t>
      </w:r>
      <w:r>
        <w:rPr>
          <w:color w:val="000000"/>
        </w:rPr>
        <w:t xml:space="preserve">ывание </w:t>
      </w:r>
      <w:r>
        <w:rPr>
          <w:color w:val="000000"/>
        </w:rPr>
        <w:t xml:space="preserve">педагогом </w:t>
      </w:r>
      <w:r>
        <w:rPr>
          <w:color w:val="000000"/>
        </w:rPr>
        <w:t>сказки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 xml:space="preserve">объяснение, </w:t>
      </w:r>
      <w:r>
        <w:rPr>
          <w:color w:val="000000"/>
        </w:rPr>
        <w:t xml:space="preserve">пояснение, </w:t>
      </w:r>
      <w:r>
        <w:rPr>
          <w:color w:val="000000"/>
        </w:rPr>
        <w:t>словесное оценивание результатов, поощрение, похвала</w:t>
      </w:r>
      <w:r>
        <w:rPr>
          <w:color w:val="000000"/>
        </w:rPr>
        <w:t>)</w:t>
      </w:r>
      <w:r>
        <w:rPr>
          <w:color w:val="000000"/>
        </w:rPr>
        <w:t>.</w:t>
      </w:r>
    </w:p>
    <w:p w14:paraId="10000000">
      <w:pPr>
        <w:widowControl w:val="1"/>
        <w:spacing w:line="276" w:lineRule="auto"/>
        <w:ind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>2. Наглядные методы (</w:t>
      </w:r>
      <w:r>
        <w:rPr>
          <w:color w:val="000000"/>
        </w:rPr>
        <w:t>п</w:t>
      </w:r>
      <w:r>
        <w:rPr>
          <w:color w:val="000000"/>
        </w:rPr>
        <w:t>оказ</w:t>
      </w:r>
      <w:r>
        <w:rPr>
          <w:color w:val="000000"/>
        </w:rPr>
        <w:t xml:space="preserve"> предметов и действий</w:t>
      </w:r>
      <w:r>
        <w:rPr>
          <w:color w:val="000000"/>
        </w:rPr>
        <w:t xml:space="preserve"> с пояснениями</w:t>
      </w:r>
      <w:r>
        <w:rPr>
          <w:color w:val="000000"/>
        </w:rPr>
        <w:t xml:space="preserve"> педагога</w:t>
      </w:r>
      <w:r>
        <w:rPr>
          <w:color w:val="000000"/>
        </w:rPr>
        <w:t xml:space="preserve">, </w:t>
      </w:r>
      <w:r>
        <w:rPr>
          <w:color w:val="000000"/>
        </w:rPr>
        <w:t xml:space="preserve"> рассматривание предметов</w:t>
      </w:r>
      <w:r>
        <w:rPr>
          <w:color w:val="000000"/>
        </w:rPr>
        <w:t>)</w:t>
      </w:r>
      <w:r>
        <w:rPr>
          <w:color w:val="000000"/>
        </w:rPr>
        <w:t>.</w:t>
      </w:r>
    </w:p>
    <w:p w14:paraId="11000000">
      <w:pPr>
        <w:widowControl w:val="1"/>
        <w:spacing w:line="276" w:lineRule="auto"/>
        <w:ind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 xml:space="preserve">3. Практические методы (обследовательские действия, </w:t>
      </w:r>
      <w:r>
        <w:rPr>
          <w:color w:val="000000"/>
        </w:rPr>
        <w:t xml:space="preserve">отбивание деревянными ложками определённого ритма по показу педагога, </w:t>
      </w:r>
      <w:r>
        <w:rPr>
          <w:color w:val="000000"/>
        </w:rPr>
        <w:t>разучивание приёмов игры на де</w:t>
      </w:r>
      <w:r>
        <w:rPr>
          <w:color w:val="000000"/>
        </w:rPr>
        <w:t>ревянных ложках</w:t>
      </w:r>
      <w:r>
        <w:rPr>
          <w:color w:val="000000"/>
        </w:rPr>
        <w:t>, выполнение хороводных движений</w:t>
      </w:r>
      <w:r>
        <w:rPr>
          <w:color w:val="000000"/>
        </w:rPr>
        <w:t xml:space="preserve">, игра </w:t>
      </w:r>
      <w:r>
        <w:rPr>
          <w:color w:val="000000"/>
        </w:rPr>
        <w:t>малой подвижности</w:t>
      </w:r>
      <w:r>
        <w:rPr>
          <w:color w:val="000000"/>
        </w:rPr>
        <w:t>)</w:t>
      </w:r>
    </w:p>
    <w:p w14:paraId="12000000">
      <w:pPr>
        <w:widowControl w:val="1"/>
        <w:spacing w:line="276" w:lineRule="auto"/>
        <w:ind/>
        <w:rPr>
          <w:color w:val="000000"/>
        </w:rPr>
      </w:pPr>
      <w:r>
        <w:rPr>
          <w:color w:val="000000"/>
        </w:rPr>
        <w:tab/>
      </w:r>
    </w:p>
    <w:p w14:paraId="13000000">
      <w:pPr>
        <w:widowControl w:val="1"/>
        <w:spacing w:line="276" w:lineRule="auto"/>
        <w:ind/>
      </w:pPr>
    </w:p>
    <w:p w14:paraId="14000000">
      <w:pPr>
        <w:widowControl w:val="1"/>
        <w:spacing w:line="276" w:lineRule="auto"/>
        <w:ind/>
      </w:pPr>
    </w:p>
    <w:p w14:paraId="15000000">
      <w:pPr>
        <w:widowControl w:val="1"/>
        <w:spacing w:line="276" w:lineRule="auto"/>
        <w:ind w:firstLine="720"/>
      </w:pPr>
      <w:r>
        <w:rPr>
          <w:b w:val="1"/>
        </w:rPr>
        <w:t>Планируемый результат</w:t>
      </w:r>
      <w:r>
        <w:rPr>
          <w:b w:val="1"/>
        </w:rPr>
        <w:t xml:space="preserve"> </w:t>
      </w:r>
      <w:r>
        <w:t xml:space="preserve">– </w:t>
      </w:r>
      <w:r>
        <w:t>импровизированный ансамбль ложкарей</w:t>
      </w:r>
      <w:r>
        <w:t>.</w:t>
      </w:r>
    </w:p>
    <w:p w14:paraId="16000000">
      <w:pPr>
        <w:widowControl w:val="1"/>
        <w:spacing w:line="276" w:lineRule="auto"/>
        <w:ind/>
        <w:rPr>
          <w:b w:val="1"/>
        </w:rPr>
      </w:pPr>
    </w:p>
    <w:p w14:paraId="17000000">
      <w:pPr>
        <w:widowControl w:val="1"/>
        <w:spacing w:line="276" w:lineRule="auto"/>
        <w:ind/>
      </w:pPr>
      <w:r>
        <w:t xml:space="preserve"> </w:t>
      </w:r>
    </w:p>
    <w:p w14:paraId="18000000">
      <w:pPr>
        <w:widowControl w:val="1"/>
        <w:spacing w:line="276" w:lineRule="auto"/>
        <w:ind/>
      </w:pPr>
    </w:p>
    <w:p w14:paraId="19000000">
      <w:pPr>
        <w:widowControl w:val="1"/>
        <w:spacing w:line="276" w:lineRule="auto"/>
        <w:ind/>
      </w:pPr>
    </w:p>
    <w:p w14:paraId="1A000000">
      <w:pPr>
        <w:widowControl w:val="1"/>
        <w:spacing w:line="276" w:lineRule="auto"/>
        <w:ind/>
      </w:pPr>
    </w:p>
    <w:p w14:paraId="1B000000">
      <w:pPr>
        <w:widowControl w:val="1"/>
        <w:spacing w:line="276" w:lineRule="auto"/>
        <w:ind/>
      </w:pPr>
    </w:p>
    <w:p w14:paraId="1C000000">
      <w:pPr>
        <w:widowControl w:val="1"/>
        <w:spacing w:line="276" w:lineRule="auto"/>
        <w:ind/>
      </w:pPr>
    </w:p>
    <w:p w14:paraId="1D000000">
      <w:pPr>
        <w:widowControl w:val="1"/>
        <w:spacing w:line="276" w:lineRule="auto"/>
        <w:ind/>
      </w:pPr>
    </w:p>
    <w:p w14:paraId="1E000000">
      <w:pPr>
        <w:widowControl w:val="1"/>
        <w:spacing w:line="276" w:lineRule="auto"/>
        <w:ind/>
      </w:pPr>
    </w:p>
    <w:p w14:paraId="1F000000">
      <w:pPr>
        <w:widowControl w:val="1"/>
        <w:spacing w:line="276" w:lineRule="auto"/>
        <w:ind/>
      </w:pPr>
    </w:p>
    <w:p w14:paraId="20000000">
      <w:pPr>
        <w:widowControl w:val="1"/>
        <w:spacing w:line="276" w:lineRule="auto"/>
        <w:ind/>
      </w:pPr>
    </w:p>
    <w:p w14:paraId="21000000">
      <w:pPr>
        <w:widowControl w:val="1"/>
        <w:ind w:hanging="142" w:left="142"/>
        <w:jc w:val="center"/>
        <w:rPr>
          <w:rFonts w:ascii="Times New Roman" w:hAnsi="Times New Roman"/>
          <w:sz w:val="20"/>
          <w:highlight w:val="white"/>
        </w:rPr>
      </w:pPr>
      <w:r>
        <w:rPr>
          <w:b w:val="1"/>
        </w:rPr>
        <w:t>Ход</w:t>
      </w:r>
      <w:r>
        <w:rPr>
          <w:b w:val="1"/>
        </w:rPr>
        <w:t xml:space="preserve"> занятия</w:t>
      </w:r>
      <w:r>
        <w:rPr>
          <w:rFonts w:ascii="Times New Roman" w:hAnsi="Times New Roman"/>
          <w:sz w:val="20"/>
          <w:highlight w:val="white"/>
        </w:rPr>
        <w:tab/>
      </w:r>
    </w:p>
    <w:p w14:paraId="22000000">
      <w:pPr>
        <w:pStyle w:val="Style_2"/>
        <w:widowControl w:val="1"/>
        <w:spacing w:line="276" w:lineRule="auto"/>
        <w:ind w:left="709"/>
        <w:jc w:val="left"/>
        <w:rPr>
          <w:rFonts w:ascii="Times New Roman" w:hAnsi="Times New Roman"/>
          <w:b w:val="1"/>
          <w:highlight w:val="white"/>
        </w:rPr>
      </w:pPr>
      <w:r>
        <w:rPr>
          <w:rFonts w:ascii="Times New Roman" w:hAnsi="Times New Roman"/>
          <w:b w:val="1"/>
          <w:highlight w:val="white"/>
        </w:rPr>
        <w:t>1.</w:t>
      </w:r>
      <w:r>
        <w:rPr>
          <w:rFonts w:ascii="Times New Roman" w:hAnsi="Times New Roman"/>
          <w:sz w:val="20"/>
          <w:highlight w:val="white"/>
        </w:rPr>
        <w:t xml:space="preserve"> </w:t>
      </w:r>
      <w:r>
        <w:rPr>
          <w:rFonts w:ascii="Times New Roman" w:hAnsi="Times New Roman"/>
          <w:b w:val="1"/>
          <w:highlight w:val="white"/>
        </w:rPr>
        <w:t>Вводная часть</w:t>
      </w:r>
      <w:r>
        <w:rPr>
          <w:rFonts w:ascii="Times New Roman" w:hAnsi="Times New Roman"/>
          <w:b w:val="1"/>
          <w:highlight w:val="white"/>
        </w:rPr>
        <w:t xml:space="preserve"> занятия</w:t>
      </w:r>
      <w:r>
        <w:rPr>
          <w:rFonts w:ascii="Times New Roman" w:hAnsi="Times New Roman"/>
          <w:b w:val="1"/>
          <w:highlight w:val="white"/>
        </w:rPr>
        <w:t>.</w:t>
      </w:r>
      <w:r>
        <w:rPr>
          <w:rFonts w:ascii="Times New Roman" w:hAnsi="Times New Roman"/>
          <w:b w:val="1"/>
          <w:highlight w:val="white"/>
        </w:rPr>
        <w:t xml:space="preserve"> Организационный момент.</w:t>
      </w:r>
    </w:p>
    <w:p w14:paraId="23000000">
      <w:pPr>
        <w:widowControl w:val="1"/>
        <w:spacing w:line="276" w:lineRule="auto"/>
        <w:ind w:firstLine="710"/>
        <w:rPr>
          <w:i w:val="1"/>
        </w:rPr>
      </w:pPr>
      <w:r>
        <w:rPr>
          <w:i w:val="1"/>
        </w:rPr>
        <w:t>Педагог</w:t>
      </w:r>
      <w:r>
        <w:rPr>
          <w:i w:val="1"/>
        </w:rPr>
        <w:t xml:space="preserve"> под народную песню «Ой, заря ты, зоренька»</w:t>
      </w:r>
      <w:r>
        <w:rPr>
          <w:i w:val="1"/>
        </w:rPr>
        <w:t xml:space="preserve"> вводит детей в зал, взяв первого ребёнка з</w:t>
      </w:r>
      <w:r>
        <w:rPr>
          <w:i w:val="1"/>
        </w:rPr>
        <w:t>а руку</w:t>
      </w:r>
      <w:r>
        <w:rPr>
          <w:i w:val="1"/>
        </w:rPr>
        <w:t>.</w:t>
      </w:r>
      <w:r>
        <w:rPr>
          <w:i w:val="1"/>
        </w:rPr>
        <w:t xml:space="preserve"> </w:t>
      </w:r>
      <w:r>
        <w:rPr>
          <w:i w:val="1"/>
        </w:rPr>
        <w:t>Выполняются хороводные движения</w:t>
      </w:r>
      <w:r>
        <w:rPr>
          <w:i w:val="1"/>
        </w:rPr>
        <w:t xml:space="preserve"> по показу педагога</w:t>
      </w:r>
      <w:r>
        <w:rPr>
          <w:i w:val="1"/>
        </w:rPr>
        <w:t xml:space="preserve">. </w:t>
      </w:r>
    </w:p>
    <w:p w14:paraId="24000000">
      <w:pPr>
        <w:widowControl w:val="1"/>
        <w:spacing w:line="276" w:lineRule="auto"/>
        <w:ind/>
      </w:pPr>
      <w:r>
        <w:rPr>
          <w:rStyle w:val="Style_3_ch"/>
          <w:rFonts w:ascii="Times New Roman" w:hAnsi="Times New Roman"/>
          <w:sz w:val="28"/>
        </w:rPr>
        <w:tab/>
      </w:r>
      <w:r>
        <w:rPr>
          <w:rStyle w:val="Style_3_ch"/>
          <w:rFonts w:ascii="Times New Roman" w:hAnsi="Times New Roman"/>
          <w:sz w:val="28"/>
        </w:rPr>
        <w:t>Педагог</w:t>
      </w:r>
      <w:r>
        <w:rPr>
          <w:rStyle w:val="Style_3_ch"/>
          <w:rFonts w:ascii="Times New Roman" w:hAnsi="Times New Roman"/>
          <w:b w:val="0"/>
          <w:sz w:val="28"/>
        </w:rPr>
        <w:t xml:space="preserve">: </w:t>
      </w:r>
      <w:r>
        <w:rPr>
          <w:rStyle w:val="Style_3_ch"/>
          <w:rFonts w:ascii="Times New Roman" w:hAnsi="Times New Roman"/>
          <w:b w:val="0"/>
          <w:sz w:val="28"/>
        </w:rPr>
        <w:t>Здравствуйте, ребята. Меня зовут Наталья Анатольевна</w:t>
      </w:r>
      <w:r>
        <w:rPr>
          <w:rStyle w:val="Style_3_ch"/>
          <w:rFonts w:ascii="Times New Roman" w:hAnsi="Times New Roman"/>
          <w:b w:val="0"/>
          <w:sz w:val="28"/>
        </w:rPr>
        <w:t>.  Я</w:t>
      </w:r>
      <w:r>
        <w:rPr>
          <w:rStyle w:val="Style_3_ch"/>
          <w:rFonts w:ascii="Times New Roman" w:hAnsi="Times New Roman"/>
          <w:b w:val="0"/>
          <w:sz w:val="28"/>
        </w:rPr>
        <w:t xml:space="preserve"> являюсь руководителем детского фольклорного</w:t>
      </w:r>
      <w:r>
        <w:rPr>
          <w:rStyle w:val="Style_3_ch"/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z w:val="28"/>
        </w:rPr>
        <w:t xml:space="preserve">коллектива </w:t>
      </w:r>
      <w:r>
        <w:rPr>
          <w:rStyle w:val="Style_3_ch"/>
          <w:rFonts w:ascii="Times New Roman" w:hAnsi="Times New Roman"/>
          <w:b w:val="0"/>
          <w:sz w:val="28"/>
        </w:rPr>
        <w:t>«Ладушки». Наше занятие</w:t>
      </w:r>
      <w:r>
        <w:rPr>
          <w:rStyle w:val="Style_3_ch"/>
          <w:rFonts w:ascii="Times New Roman" w:hAnsi="Times New Roman"/>
          <w:b w:val="0"/>
          <w:sz w:val="28"/>
        </w:rPr>
        <w:t xml:space="preserve"> я не случайно начала с народной песни «Ой, заря ты, зоренька» и с </w:t>
      </w:r>
      <w:r>
        <w:rPr>
          <w:rStyle w:val="Style_3_ch"/>
          <w:rFonts w:ascii="Times New Roman" w:hAnsi="Times New Roman"/>
          <w:b w:val="0"/>
          <w:sz w:val="28"/>
        </w:rPr>
        <w:t>традиционных хороводных движений:</w:t>
      </w:r>
      <w:r>
        <w:rPr>
          <w:rStyle w:val="Style_3_ch"/>
          <w:rFonts w:ascii="Times New Roman" w:hAnsi="Times New Roman"/>
          <w:b w:val="0"/>
          <w:sz w:val="28"/>
        </w:rPr>
        <w:t xml:space="preserve"> с</w:t>
      </w:r>
      <w:r>
        <w:rPr>
          <w:rStyle w:val="Style_3_ch"/>
          <w:rFonts w:ascii="Times New Roman" w:hAnsi="Times New Roman"/>
          <w:b w:val="0"/>
          <w:sz w:val="28"/>
        </w:rPr>
        <w:t>егодня я хочу познакомить вас с народным</w:t>
      </w:r>
      <w:r>
        <w:t xml:space="preserve"> музыкальным творчеством</w:t>
      </w:r>
      <w:r>
        <w:t xml:space="preserve"> и с народным инструментом</w:t>
      </w:r>
      <w:r>
        <w:t xml:space="preserve">. </w:t>
      </w:r>
    </w:p>
    <w:p w14:paraId="25000000">
      <w:pPr>
        <w:widowControl w:val="1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05" w:val="left"/>
        </w:tabs>
        <w:spacing w:line="276" w:lineRule="auto"/>
        <w:ind/>
        <w:rPr>
          <w:rFonts w:ascii="Times New Roman" w:hAnsi="Times New Roman"/>
          <w:b w:val="1"/>
        </w:rPr>
      </w:pPr>
      <w:r>
        <w:tab/>
      </w:r>
      <w:r>
        <w:rPr>
          <w:rFonts w:ascii="Times New Roman" w:hAnsi="Times New Roman"/>
          <w:b w:val="1"/>
        </w:rPr>
        <w:t>2. Основная часть занятия</w:t>
      </w:r>
      <w:r>
        <w:rPr>
          <w:rFonts w:ascii="Times New Roman" w:hAnsi="Times New Roman"/>
          <w:b w:val="1"/>
        </w:rPr>
        <w:tab/>
      </w:r>
    </w:p>
    <w:p w14:paraId="26000000">
      <w:pPr>
        <w:widowControl w:val="1"/>
        <w:spacing w:line="276" w:lineRule="auto"/>
        <w:ind w:firstLine="54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 w:val="1"/>
          <w:highlight w:val="white"/>
        </w:rPr>
        <w:t>Педагог</w:t>
      </w:r>
      <w:r>
        <w:rPr>
          <w:rFonts w:ascii="Times New Roman" w:hAnsi="Times New Roman"/>
          <w:highlight w:val="white"/>
        </w:rPr>
        <w:t>: Ребята, какая</w:t>
      </w:r>
      <w:r>
        <w:rPr>
          <w:rFonts w:ascii="Times New Roman" w:hAnsi="Times New Roman"/>
          <w:highlight w:val="white"/>
        </w:rPr>
        <w:t xml:space="preserve"> в этом году зима выдалась</w:t>
      </w:r>
      <w:r>
        <w:rPr>
          <w:rFonts w:ascii="Times New Roman" w:hAnsi="Times New Roman"/>
          <w:highlight w:val="white"/>
        </w:rPr>
        <w:t>! Снежная да морозная, с ледком да с холодком!</w:t>
      </w:r>
      <w:r>
        <w:rPr>
          <w:rFonts w:ascii="Times New Roman" w:hAnsi="Times New Roman"/>
          <w:highlight w:val="white"/>
        </w:rPr>
        <w:t xml:space="preserve"> </w:t>
      </w:r>
      <w:r>
        <w:t xml:space="preserve">А ведь на Руси зима — это время не только холодов, но и самых шумных, самых музыкальных праздников. 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 xml:space="preserve">А </w:t>
      </w:r>
      <w:r>
        <w:rPr>
          <w:rFonts w:ascii="Times New Roman" w:hAnsi="Times New Roman"/>
          <w:highlight w:val="white"/>
        </w:rPr>
        <w:t xml:space="preserve">какой зимний праздник ваш самый любимый? </w:t>
      </w:r>
      <w:r>
        <w:rPr>
          <w:rFonts w:ascii="Times New Roman" w:hAnsi="Times New Roman"/>
          <w:i w:val="1"/>
          <w:highlight w:val="white"/>
        </w:rPr>
        <w:t>Ответы детей</w:t>
      </w:r>
      <w:r>
        <w:rPr>
          <w:rFonts w:ascii="Times New Roman" w:hAnsi="Times New Roman"/>
          <w:i w:val="1"/>
          <w:highlight w:val="white"/>
        </w:rPr>
        <w:t xml:space="preserve"> (Новый год, Рождество)</w:t>
      </w:r>
      <w:r>
        <w:rPr>
          <w:rFonts w:ascii="Times New Roman" w:hAnsi="Times New Roman"/>
          <w:i w:val="1"/>
          <w:highlight w:val="white"/>
        </w:rPr>
        <w:t>.</w:t>
      </w:r>
      <w:r>
        <w:rPr>
          <w:rFonts w:ascii="Times New Roman" w:hAnsi="Times New Roman"/>
          <w:highlight w:val="white"/>
        </w:rPr>
        <w:t xml:space="preserve"> А вы знаете, что сейчас идет праздник, который длится целую неделю, он пахнет блинами и зиму провожает? Может вы подскажете мне что это за праздник? </w:t>
      </w:r>
      <w:r>
        <w:rPr>
          <w:rFonts w:ascii="Times New Roman" w:hAnsi="Times New Roman"/>
          <w:i w:val="1"/>
          <w:highlight w:val="white"/>
        </w:rPr>
        <w:t>(Масленица)</w:t>
      </w:r>
    </w:p>
    <w:p w14:paraId="27000000">
      <w:pPr>
        <w:widowControl w:val="1"/>
        <w:spacing w:line="276" w:lineRule="auto"/>
        <w:ind w:firstLine="39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 w:val="1"/>
          <w:highlight w:val="white"/>
        </w:rPr>
        <w:t>Педагог</w:t>
      </w:r>
      <w:r>
        <w:rPr>
          <w:rFonts w:ascii="Times New Roman" w:hAnsi="Times New Roman"/>
          <w:highlight w:val="white"/>
        </w:rPr>
        <w:t xml:space="preserve">: </w:t>
      </w:r>
      <w:r>
        <w:t>Ребята, а знаете ли вы, что праздник Масленицы можно разделить на две половинки?</w:t>
      </w:r>
      <w:r>
        <w:rPr>
          <w:rFonts w:ascii="Times New Roman" w:hAnsi="Times New Roman"/>
          <w:highlight w:val="white"/>
        </w:rPr>
        <w:t xml:space="preserve"> </w:t>
      </w:r>
      <w:r>
        <w:t>С понедельника по среду — это Узкая Масленица. В эти дни люди ещё занимались домашними делами, но уже начинали печь блины и ходить друг к другу в гости.</w:t>
      </w:r>
      <w:r>
        <w:rPr>
          <w:rFonts w:ascii="Times New Roman" w:hAnsi="Times New Roman"/>
          <w:highlight w:val="white"/>
        </w:rPr>
        <w:t xml:space="preserve"> </w:t>
      </w:r>
      <w:r>
        <w:t>А вот с четверга по воскресенье наступала Широкая Масленица! Тут уж все работы прекращались. Люди надевали самую красивую праздничную одежду, выходили на улицу, катались с ледяных горок, водили огромные хороводы, а мужчины даже участвовали в кулачных боях — силушкой мерялись!</w:t>
      </w:r>
      <w:r>
        <w:rPr>
          <w:rFonts w:ascii="Times New Roman" w:hAnsi="Times New Roman"/>
          <w:highlight w:val="white"/>
        </w:rPr>
        <w:t xml:space="preserve"> </w:t>
      </w:r>
      <w:r>
        <w:t>И конечно, повсюду ели блины — с маслом, со сметаной, с вареньем…</w:t>
      </w:r>
    </w:p>
    <w:p w14:paraId="28000000">
      <w:pPr>
        <w:widowControl w:val="1"/>
        <w:spacing w:line="276" w:lineRule="auto"/>
        <w:ind w:firstLine="39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Ребята, чтобы песня звучала ярче, да пляска задорнее какие музыкальные инструменты использовал народ русский? </w:t>
      </w:r>
      <w:r>
        <w:rPr>
          <w:rFonts w:ascii="Times New Roman" w:hAnsi="Times New Roman"/>
          <w:i w:val="1"/>
          <w:highlight w:val="white"/>
        </w:rPr>
        <w:t>Ответы детей</w:t>
      </w:r>
      <w:r>
        <w:rPr>
          <w:rFonts w:ascii="Times New Roman" w:hAnsi="Times New Roman"/>
          <w:i w:val="1"/>
          <w:highlight w:val="white"/>
        </w:rPr>
        <w:t xml:space="preserve"> (дудочка, свирель, балалайка, гармонь)</w:t>
      </w:r>
      <w:r>
        <w:rPr>
          <w:rFonts w:ascii="Times New Roman" w:hAnsi="Times New Roman"/>
          <w:i w:val="1"/>
          <w:highlight w:val="white"/>
        </w:rPr>
        <w:t>.</w:t>
      </w:r>
      <w:r>
        <w:rPr>
          <w:rFonts w:ascii="Times New Roman" w:hAnsi="Times New Roman"/>
          <w:highlight w:val="white"/>
        </w:rPr>
        <w:t xml:space="preserve"> </w:t>
      </w:r>
    </w:p>
    <w:p w14:paraId="29000000">
      <w:pPr>
        <w:widowControl w:val="1"/>
        <w:spacing w:line="276" w:lineRule="auto"/>
        <w:ind w:firstLine="54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 w:val="1"/>
          <w:highlight w:val="white"/>
        </w:rPr>
        <w:t>Педагог</w:t>
      </w:r>
      <w:r>
        <w:rPr>
          <w:rFonts w:ascii="Times New Roman" w:hAnsi="Times New Roman"/>
          <w:highlight w:val="white"/>
        </w:rPr>
        <w:t xml:space="preserve">: </w:t>
      </w:r>
      <w:r>
        <w:rPr>
          <w:rFonts w:ascii="Times New Roman" w:hAnsi="Times New Roman"/>
          <w:highlight w:val="white"/>
        </w:rPr>
        <w:t xml:space="preserve">А </w:t>
      </w:r>
      <w:r>
        <w:rPr>
          <w:rFonts w:ascii="Times New Roman" w:hAnsi="Times New Roman"/>
          <w:highlight w:val="white"/>
        </w:rPr>
        <w:t>я вам се</w:t>
      </w:r>
      <w:r>
        <w:rPr>
          <w:rFonts w:ascii="Times New Roman" w:hAnsi="Times New Roman"/>
          <w:highlight w:val="white"/>
        </w:rPr>
        <w:t>годня принесла деревянные ложки. Н</w:t>
      </w:r>
      <w:r>
        <w:rPr>
          <w:rFonts w:ascii="Times New Roman" w:hAnsi="Times New Roman"/>
          <w:highlight w:val="white"/>
        </w:rPr>
        <w:t>о не щи хлеб</w:t>
      </w:r>
      <w:r>
        <w:rPr>
          <w:rFonts w:ascii="Times New Roman" w:hAnsi="Times New Roman"/>
          <w:highlight w:val="white"/>
        </w:rPr>
        <w:t xml:space="preserve">ать, а нашему хороводу помогать. </w:t>
      </w:r>
      <w:r>
        <w:t>Присаживайтесь на стульчики и разбирайте ложки.</w:t>
      </w:r>
      <w:r>
        <w:rPr>
          <w:rFonts w:ascii="Times New Roman" w:hAnsi="Times New Roman"/>
        </w:rPr>
        <w:t xml:space="preserve"> </w:t>
      </w:r>
      <w:r>
        <w:rPr>
          <w:i w:val="1"/>
        </w:rPr>
        <w:t>Дети садятся на стульчики.</w:t>
      </w:r>
    </w:p>
    <w:p w14:paraId="2A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Педагог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Ребята, </w:t>
      </w:r>
      <w:r>
        <w:rPr>
          <w:rFonts w:ascii="Times New Roman" w:hAnsi="Times New Roman"/>
        </w:rPr>
        <w:t xml:space="preserve">сначала </w:t>
      </w:r>
      <w:r>
        <w:rPr>
          <w:rFonts w:ascii="Times New Roman" w:hAnsi="Times New Roman"/>
        </w:rPr>
        <w:t xml:space="preserve">давайте рассмотрим </w:t>
      </w:r>
      <w:r>
        <w:rPr>
          <w:rFonts w:ascii="Times New Roman" w:hAnsi="Times New Roman"/>
        </w:rPr>
        <w:t>этот</w:t>
      </w:r>
      <w:r>
        <w:rPr>
          <w:rFonts w:ascii="Times New Roman" w:hAnsi="Times New Roman"/>
          <w:b w:val="1"/>
          <w:i w:val="1"/>
        </w:rPr>
        <w:t xml:space="preserve"> старинный русский ударный музыкальный инструмент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Д</w:t>
      </w:r>
      <w:r>
        <w:rPr>
          <w:rFonts w:ascii="Times New Roman" w:hAnsi="Times New Roman"/>
          <w:i w:val="1"/>
        </w:rPr>
        <w:t>ети рассматривают, об</w:t>
      </w:r>
      <w:r>
        <w:rPr>
          <w:rFonts w:ascii="Times New Roman" w:hAnsi="Times New Roman"/>
          <w:i w:val="1"/>
        </w:rPr>
        <w:t>следуют ложки.</w:t>
      </w:r>
      <w:r>
        <w:rPr>
          <w:rFonts w:ascii="Times New Roman" w:hAnsi="Times New Roman"/>
        </w:rPr>
        <w:t xml:space="preserve"> </w:t>
      </w:r>
    </w:p>
    <w:p w14:paraId="2B000000">
      <w:pPr>
        <w:widowControl w:val="1"/>
        <w:spacing w:line="276" w:lineRule="auto"/>
        <w:ind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Педагог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Какие они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деревянные </w:t>
      </w:r>
      <w:r>
        <w:rPr>
          <w:rFonts w:ascii="Times New Roman" w:hAnsi="Times New Roman"/>
        </w:rPr>
        <w:t>ложки</w:t>
      </w:r>
      <w:r>
        <w:rPr>
          <w:rFonts w:ascii="Times New Roman" w:hAnsi="Times New Roman"/>
        </w:rPr>
        <w:t xml:space="preserve">? </w:t>
      </w:r>
      <w:r>
        <w:rPr>
          <w:rFonts w:ascii="Times New Roman" w:hAnsi="Times New Roman"/>
          <w:i w:val="1"/>
        </w:rPr>
        <w:t>Ответы детей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(яркие, красивые, гладкие)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Посмотрите, к</w:t>
      </w:r>
      <w:r>
        <w:rPr>
          <w:rFonts w:ascii="Times New Roman" w:hAnsi="Times New Roman"/>
        </w:rPr>
        <w:t xml:space="preserve">аждая ложка </w:t>
      </w:r>
      <w:r>
        <w:rPr>
          <w:rFonts w:ascii="Times New Roman" w:hAnsi="Times New Roman"/>
        </w:rPr>
        <w:t>состоит</w:t>
      </w:r>
      <w:r>
        <w:rPr>
          <w:rFonts w:ascii="Times New Roman" w:hAnsi="Times New Roman"/>
        </w:rPr>
        <w:t xml:space="preserve"> из овальной чашечки -</w:t>
      </w:r>
      <w:r>
        <w:rPr>
          <w:rFonts w:ascii="Times New Roman" w:hAnsi="Times New Roman"/>
        </w:rPr>
        <w:t xml:space="preserve"> черпачка, и ручки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черенка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Чувствуете их тепло?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Ответы детей (да!).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Потому что они сделаны из … </w:t>
      </w:r>
      <w:r>
        <w:rPr>
          <w:rFonts w:ascii="Times New Roman" w:hAnsi="Times New Roman"/>
          <w:i w:val="1"/>
        </w:rPr>
        <w:t>дети договаривают фразу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(из дерева)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А еще они очень хрупкие и любят бережное отношение. </w:t>
      </w:r>
      <w:r>
        <w:rPr>
          <w:rFonts w:ascii="Times New Roman" w:hAnsi="Times New Roman"/>
        </w:rPr>
        <w:t xml:space="preserve">Ложки при ударе могут звучать по-разному: звонко и глухо, громко и тихо… </w:t>
      </w:r>
      <w:r>
        <w:rPr>
          <w:rFonts w:ascii="Times New Roman" w:hAnsi="Times New Roman"/>
          <w:i w:val="1"/>
        </w:rPr>
        <w:t>Педагог демонстрирует, как звучат ложки.</w:t>
      </w:r>
    </w:p>
    <w:p w14:paraId="2C000000">
      <w:pPr>
        <w:widowControl w:val="1"/>
        <w:spacing w:line="276" w:lineRule="auto"/>
        <w:ind/>
        <w:rPr>
          <w:rFonts w:ascii="Times New Roman" w:hAnsi="Times New Roman"/>
          <w:i w:val="1"/>
        </w:rPr>
      </w:pPr>
      <w:r>
        <w:t xml:space="preserve">Ложки умеют не только стучать, они умеют рассказывать истории и сказки. </w:t>
      </w:r>
      <w:r>
        <w:t>В старину говорили, что у каждой песни, у каждой сказки есть своя</w:t>
      </w:r>
      <w:r>
        <w:rPr>
          <w:b w:val="0"/>
        </w:rPr>
        <w:t> </w:t>
      </w:r>
      <w:r>
        <w:rPr>
          <w:b w:val="0"/>
        </w:rPr>
        <w:t>душа</w:t>
      </w:r>
      <w:r>
        <w:rPr>
          <w:b w:val="0"/>
        </w:rPr>
        <w:t>.</w:t>
      </w:r>
      <w:r>
        <w:t xml:space="preserve"> И чтобы ее услышать, нужно, прислушаться..</w:t>
      </w:r>
      <w:r>
        <w:rPr>
          <w:rFonts w:ascii="Times New Roman" w:hAnsi="Times New Roman"/>
          <w:i w:val="1"/>
        </w:rPr>
        <w:t xml:space="preserve">. </w:t>
      </w:r>
      <w:r>
        <w:t>А у нас, у ложкарей, есть свои секреты, без которых музыка не получится. Хотите я поделюсь с вами этими секретами?</w:t>
      </w:r>
    </w:p>
    <w:p w14:paraId="2D000000">
      <w:pPr>
        <w:numPr>
          <w:ilvl w:val="0"/>
          <w:numId w:val="2"/>
        </w:numPr>
      </w:pPr>
      <w:r>
        <w:rPr>
          <w:b w:val="1"/>
        </w:rPr>
        <w:t>Секрет Тишины.</w:t>
      </w:r>
      <w:r>
        <w:t xml:space="preserve"> Пока </w:t>
      </w:r>
      <w:r>
        <w:t>я</w:t>
      </w:r>
      <w:r>
        <w:t xml:space="preserve"> показыва</w:t>
      </w:r>
      <w:r>
        <w:t>ю</w:t>
      </w:r>
      <w:r>
        <w:t xml:space="preserve"> и рассказываю –</w:t>
      </w:r>
      <w:r>
        <w:t xml:space="preserve"> ваши у</w:t>
      </w:r>
      <w:r>
        <w:t>шки работают, а ручки и язычки отдыхают. Тогда каждый услышит самый важный звук.</w:t>
      </w:r>
    </w:p>
    <w:p w14:paraId="2E000000">
      <w:pPr>
        <w:numPr>
          <w:ilvl w:val="0"/>
          <w:numId w:val="2"/>
        </w:numPr>
      </w:pPr>
      <w:r>
        <w:rPr>
          <w:b w:val="1"/>
        </w:rPr>
        <w:t>Секрет Бережности.</w:t>
      </w:r>
      <w:r>
        <w:t> Наши ложки — деревянные, они живые, они любят ласковые руки. Мы их не кидаем, не стучим по соседу. Держим крепко, но аккуратно</w:t>
      </w:r>
      <w:r>
        <w:t>.</w:t>
      </w:r>
    </w:p>
    <w:p w14:paraId="2F000000">
      <w:pPr>
        <w:numPr>
          <w:ilvl w:val="0"/>
          <w:numId w:val="2"/>
        </w:numPr>
      </w:pPr>
      <w:r>
        <w:rPr>
          <w:b w:val="1"/>
        </w:rPr>
        <w:t>Секрет Терпения.</w:t>
      </w:r>
      <w:r>
        <w:t> Сейчас ложки будут отдыхать у вас на коленях (или под стулом). Мы их </w:t>
      </w:r>
      <w:r>
        <w:rPr>
          <w:b w:val="1"/>
        </w:rPr>
        <w:t>не берем в руки</w:t>
      </w:r>
      <w:r>
        <w:t>, пока я не скажу. Иначе они начнут шуметь все разом, и сказка испугается.</w:t>
      </w:r>
    </w:p>
    <w:p w14:paraId="30000000">
      <w:pPr>
        <w:widowControl w:val="1"/>
        <w:spacing w:line="276" w:lineRule="auto"/>
        <w:ind/>
        <w:rPr>
          <w:rFonts w:ascii="Times New Roman" w:hAnsi="Times New Roman"/>
          <w:i w:val="1"/>
        </w:rPr>
      </w:pPr>
    </w:p>
    <w:p w14:paraId="31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 xml:space="preserve">           </w:t>
      </w:r>
      <w:r>
        <w:rPr>
          <w:rFonts w:ascii="Times New Roman" w:hAnsi="Times New Roman"/>
          <w:b w:val="1"/>
        </w:rPr>
        <w:t>Педагог</w:t>
      </w:r>
      <w:r>
        <w:rPr>
          <w:rFonts w:ascii="Times New Roman" w:hAnsi="Times New Roman"/>
        </w:rPr>
        <w:t xml:space="preserve">: </w:t>
      </w:r>
      <w:r>
        <w:t>«Ребята, а хотите узнать, какая история приключилась в одной деревне как раз на Масленичной неделе? Садитесь поудобнее, ложки берите — будем сказку сказывать да ложками подыгрывать!</w:t>
      </w:r>
    </w:p>
    <w:p w14:paraId="32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Педагог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под музыку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рассказывает сказку, отбивая ложками определённый ритм</w:t>
      </w:r>
      <w:r>
        <w:rPr>
          <w:rFonts w:ascii="Times New Roman" w:hAnsi="Times New Roman"/>
          <w:i w:val="1"/>
        </w:rPr>
        <w:t xml:space="preserve">, дети повторяют </w:t>
      </w:r>
      <w:r>
        <w:rPr>
          <w:rFonts w:ascii="Times New Roman" w:hAnsi="Times New Roman"/>
          <w:i w:val="1"/>
        </w:rPr>
        <w:t xml:space="preserve">ритм </w:t>
      </w:r>
      <w:r>
        <w:rPr>
          <w:rFonts w:ascii="Times New Roman" w:hAnsi="Times New Roman"/>
          <w:i w:val="1"/>
        </w:rPr>
        <w:t>за</w:t>
      </w:r>
      <w:r>
        <w:rPr>
          <w:rFonts w:ascii="Times New Roman" w:hAnsi="Times New Roman"/>
          <w:i w:val="1"/>
        </w:rPr>
        <w:t xml:space="preserve"> педагогом</w:t>
      </w:r>
      <w:r>
        <w:rPr>
          <w:rFonts w:ascii="Times New Roman" w:hAnsi="Times New Roman"/>
          <w:i w:val="1"/>
        </w:rPr>
        <w:t>:</w:t>
      </w:r>
      <w:r>
        <w:rPr>
          <w:rFonts w:ascii="Times New Roman" w:hAnsi="Times New Roman"/>
        </w:rPr>
        <w:t xml:space="preserve"> </w:t>
      </w:r>
    </w:p>
    <w:p w14:paraId="33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Жили-были дед да баба. Сидели они как-то  на лавке и беседу вели. То дед бабе на ушко новости расскажет </w:t>
      </w:r>
      <w:r>
        <w:rPr>
          <w:rFonts w:ascii="Times New Roman" w:hAnsi="Times New Roman"/>
          <w:i w:val="1"/>
        </w:rPr>
        <w:t>(стучат</w:t>
      </w:r>
      <w:r>
        <w:rPr>
          <w:rFonts w:ascii="Times New Roman" w:hAnsi="Times New Roman"/>
          <w:i w:val="1"/>
        </w:rPr>
        <w:t xml:space="preserve"> ложками, отбивая ритм</w:t>
      </w:r>
      <w:r>
        <w:rPr>
          <w:rFonts w:ascii="Times New Roman" w:hAnsi="Times New Roman"/>
          <w:i w:val="1"/>
        </w:rPr>
        <w:t>)</w:t>
      </w:r>
      <w:r>
        <w:rPr>
          <w:rFonts w:ascii="Times New Roman" w:hAnsi="Times New Roman"/>
        </w:rPr>
        <w:t xml:space="preserve">, то баба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деду </w:t>
      </w:r>
      <w:r>
        <w:rPr>
          <w:rFonts w:ascii="Times New Roman" w:hAnsi="Times New Roman"/>
          <w:i w:val="1"/>
        </w:rPr>
        <w:t>(</w:t>
      </w:r>
      <w:r>
        <w:rPr>
          <w:rFonts w:ascii="Times New Roman" w:hAnsi="Times New Roman"/>
          <w:i w:val="1"/>
        </w:rPr>
        <w:t xml:space="preserve">отбивают </w:t>
      </w:r>
      <w:r>
        <w:rPr>
          <w:rFonts w:ascii="Times New Roman" w:hAnsi="Times New Roman"/>
          <w:i w:val="1"/>
        </w:rPr>
        <w:t>ритм).</w:t>
      </w:r>
      <w:r>
        <w:rPr>
          <w:rFonts w:ascii="Times New Roman" w:hAnsi="Times New Roman"/>
        </w:rPr>
        <w:t> </w:t>
      </w:r>
    </w:p>
    <w:p w14:paraId="34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Рядом с ними ходила их любимая курочка и клевала зерна </w:t>
      </w:r>
      <w:r>
        <w:rPr>
          <w:rFonts w:ascii="Times New Roman" w:hAnsi="Times New Roman"/>
          <w:i w:val="1"/>
        </w:rPr>
        <w:t>(кончиком ручки одной ложки ударяют о спинку</w:t>
      </w:r>
      <w:r>
        <w:rPr>
          <w:rFonts w:ascii="Times New Roman" w:hAnsi="Times New Roman"/>
          <w:i w:val="1"/>
        </w:rPr>
        <w:t xml:space="preserve"> черпака</w:t>
      </w:r>
      <w:r>
        <w:rPr>
          <w:rFonts w:ascii="Times New Roman" w:hAnsi="Times New Roman"/>
          <w:i w:val="1"/>
        </w:rPr>
        <w:t xml:space="preserve"> другой ложки).</w:t>
      </w:r>
      <w:r>
        <w:rPr>
          <w:rFonts w:ascii="Times New Roman" w:hAnsi="Times New Roman"/>
        </w:rPr>
        <w:t> </w:t>
      </w:r>
    </w:p>
    <w:p w14:paraId="35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клевала </w:t>
      </w:r>
      <w:r>
        <w:rPr>
          <w:rFonts w:ascii="Times New Roman" w:hAnsi="Times New Roman"/>
        </w:rPr>
        <w:t xml:space="preserve">курочка </w:t>
      </w:r>
      <w:r>
        <w:rPr>
          <w:rFonts w:ascii="Times New Roman" w:hAnsi="Times New Roman"/>
        </w:rPr>
        <w:t>последнее зернышко и возмущенно захлопала крыльями, закудахтала </w:t>
      </w:r>
      <w:r>
        <w:rPr>
          <w:rFonts w:ascii="Times New Roman" w:hAnsi="Times New Roman"/>
          <w:i w:val="1"/>
        </w:rPr>
        <w:t>(стучат «блинчики»)</w:t>
      </w:r>
      <w:r>
        <w:rPr>
          <w:rFonts w:ascii="Times New Roman" w:hAnsi="Times New Roman"/>
          <w:i w:val="1"/>
        </w:rPr>
        <w:t>.</w:t>
      </w:r>
    </w:p>
    <w:p w14:paraId="36000000">
      <w:pPr>
        <w:widowControl w:val="1"/>
        <w:spacing w:line="276" w:lineRule="auto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 </w:t>
      </w:r>
      <w:r>
        <w:rPr>
          <w:rFonts w:ascii="Times New Roman" w:hAnsi="Times New Roman"/>
          <w:i w:val="1"/>
        </w:rPr>
        <w:tab/>
      </w:r>
      <w:r>
        <w:rPr>
          <w:rFonts w:ascii="Times New Roman" w:hAnsi="Times New Roman"/>
        </w:rPr>
        <w:t xml:space="preserve">Баба и говорит деду: </w:t>
      </w:r>
      <w:r>
        <w:rPr>
          <w:rFonts w:ascii="Times New Roman" w:hAnsi="Times New Roman"/>
        </w:rPr>
        <w:t>«З</w:t>
      </w:r>
      <w:r>
        <w:rPr>
          <w:rFonts w:ascii="Times New Roman" w:hAnsi="Times New Roman"/>
        </w:rPr>
        <w:t>апрягай лошадь да поезжай на ярмарку в соседнее село - зерна купить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. Сел дед в телегу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 лошадь поскакала </w:t>
      </w:r>
      <w:r>
        <w:rPr>
          <w:rFonts w:ascii="Times New Roman" w:hAnsi="Times New Roman"/>
          <w:i w:val="1"/>
        </w:rPr>
        <w:t>(ложки зажать в ладони и стучать).</w:t>
      </w:r>
      <w:r>
        <w:rPr>
          <w:rFonts w:ascii="Times New Roman" w:hAnsi="Times New Roman"/>
        </w:rPr>
        <w:t> </w:t>
      </w:r>
    </w:p>
    <w:p w14:paraId="37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Только дед к селу подъехал, как начался сильный град </w:t>
      </w:r>
      <w:r>
        <w:rPr>
          <w:rFonts w:ascii="Times New Roman" w:hAnsi="Times New Roman"/>
          <w:i w:val="1"/>
        </w:rPr>
        <w:t>(стучат ручкой одной ложки о ручку другой).</w:t>
      </w:r>
    </w:p>
    <w:p w14:paraId="38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Стал дед по старому дереву стучать, тучку пугать - прогонять </w:t>
      </w:r>
      <w:r>
        <w:rPr>
          <w:rFonts w:ascii="Times New Roman" w:hAnsi="Times New Roman"/>
          <w:i w:val="1"/>
        </w:rPr>
        <w:t>(одна ложка донцем вверх на ногу, другой по ней бьют)</w:t>
      </w:r>
      <w:r>
        <w:rPr>
          <w:rFonts w:ascii="Times New Roman" w:hAnsi="Times New Roman"/>
          <w:i w:val="1"/>
        </w:rPr>
        <w:t>.</w:t>
      </w:r>
    </w:p>
    <w:p w14:paraId="39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Тучка испугалась, улетела. А на небо выплыло солнышко </w:t>
      </w:r>
      <w:r>
        <w:rPr>
          <w:rFonts w:ascii="Times New Roman" w:hAnsi="Times New Roman"/>
          <w:i w:val="1"/>
        </w:rPr>
        <w:t>(«рисуют» ложками круг).</w:t>
      </w:r>
    </w:p>
    <w:p w14:paraId="3A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Купил </w:t>
      </w:r>
      <w:r>
        <w:rPr>
          <w:rFonts w:ascii="Times New Roman" w:hAnsi="Times New Roman"/>
        </w:rPr>
        <w:t>дед пшеницы, загрузил полную телегу и повёз домой </w:t>
      </w:r>
      <w:r>
        <w:rPr>
          <w:rFonts w:ascii="Times New Roman" w:hAnsi="Times New Roman"/>
          <w:i w:val="1"/>
        </w:rPr>
        <w:t>(ложки зажать в ладони и стучать). </w:t>
      </w:r>
    </w:p>
    <w:p w14:paraId="3B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Как рады ему были бабушка и курочка! Уж хвалили его, ра</w:t>
      </w:r>
      <w:r>
        <w:rPr>
          <w:rFonts w:ascii="Times New Roman" w:hAnsi="Times New Roman"/>
        </w:rPr>
        <w:t xml:space="preserve">схваливали. Да блинами угощали </w:t>
      </w:r>
      <w:r>
        <w:rPr>
          <w:rFonts w:ascii="Times New Roman" w:hAnsi="Times New Roman"/>
          <w:i w:val="1"/>
        </w:rPr>
        <w:t>(п</w:t>
      </w:r>
      <w:r>
        <w:rPr>
          <w:rFonts w:ascii="Times New Roman" w:hAnsi="Times New Roman"/>
          <w:i w:val="1"/>
        </w:rPr>
        <w:t xml:space="preserve">остучать </w:t>
      </w:r>
      <w:r>
        <w:rPr>
          <w:rFonts w:ascii="Times New Roman" w:hAnsi="Times New Roman"/>
          <w:i w:val="1"/>
        </w:rPr>
        <w:t xml:space="preserve">ложками, </w:t>
      </w:r>
      <w:r>
        <w:rPr>
          <w:rFonts w:ascii="Times New Roman" w:hAnsi="Times New Roman"/>
          <w:i w:val="1"/>
        </w:rPr>
        <w:t>как блинчики)</w:t>
      </w:r>
      <w:r>
        <w:rPr>
          <w:rFonts w:ascii="Times New Roman" w:hAnsi="Times New Roman"/>
          <w:i w:val="1"/>
        </w:rPr>
        <w:t>»</w:t>
      </w:r>
    </w:p>
    <w:p w14:paraId="3C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Педагог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Вам интересно было слушать сказку? </w:t>
      </w:r>
      <w:r>
        <w:rPr>
          <w:rFonts w:ascii="Times New Roman" w:hAnsi="Times New Roman"/>
          <w:i w:val="1"/>
        </w:rPr>
        <w:t>Ответы детей (да!)</w:t>
      </w:r>
      <w:r>
        <w:rPr>
          <w:rFonts w:ascii="Times New Roman" w:hAnsi="Times New Roman"/>
        </w:rPr>
        <w:t xml:space="preserve"> Как вы думаете, что помогло сказке получиться интересной? </w:t>
      </w:r>
      <w:r>
        <w:rPr>
          <w:rFonts w:ascii="Times New Roman" w:hAnsi="Times New Roman"/>
          <w:i w:val="1"/>
        </w:rPr>
        <w:t>Ответы детей (</w:t>
      </w:r>
      <w:r>
        <w:rPr>
          <w:rFonts w:ascii="Times New Roman" w:hAnsi="Times New Roman"/>
          <w:i w:val="1"/>
        </w:rPr>
        <w:t>музыкальные ложки</w:t>
      </w:r>
      <w:r>
        <w:rPr>
          <w:rFonts w:ascii="Times New Roman" w:hAnsi="Times New Roman"/>
          <w:i w:val="1"/>
        </w:rPr>
        <w:t>).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</w:rPr>
        <w:t xml:space="preserve">Трудно ли было слушать сказку и исполнять ее? </w:t>
      </w:r>
    </w:p>
    <w:p w14:paraId="3D000000">
      <w:pPr>
        <w:widowControl w:val="1"/>
        <w:spacing w:line="276" w:lineRule="auto"/>
        <w:ind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ab/>
      </w:r>
      <w:r>
        <w:rPr>
          <w:rFonts w:ascii="Times New Roman" w:hAnsi="Times New Roman"/>
          <w:i w:val="1"/>
        </w:rPr>
        <w:t>Дети по команде воспитателя убирают ложки под стульчики.</w:t>
      </w:r>
      <w:r>
        <w:rPr>
          <w:rFonts w:ascii="Times New Roman" w:hAnsi="Times New Roman"/>
          <w:i w:val="1"/>
        </w:rPr>
        <w:t xml:space="preserve"> </w:t>
      </w:r>
    </w:p>
    <w:p w14:paraId="3E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Педагог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t xml:space="preserve">Молодцы, вы были прекрасными </w:t>
      </w:r>
      <w:r>
        <w:t>сказочника</w:t>
      </w:r>
      <w:r>
        <w:t>ми</w:t>
      </w:r>
      <w:r>
        <w:t>! Но настоящий ложкарь должен уметь не только слушать, но и </w:t>
      </w:r>
      <w:r>
        <w:rPr>
          <w:b w:val="0"/>
        </w:rPr>
        <w:t>ловко держать инструмент и попадать в ритм</w:t>
      </w:r>
      <w:r>
        <w:rPr>
          <w:b w:val="0"/>
        </w:rPr>
        <w:t xml:space="preserve">. </w:t>
      </w:r>
      <w:r>
        <w:t xml:space="preserve">Сейчас мы устроим испытание на звание «Самый чуткий и ловкий ложкарь». </w:t>
      </w:r>
      <w:r>
        <w:rPr>
          <w:rFonts w:ascii="Times New Roman" w:hAnsi="Times New Roman"/>
          <w:i w:val="1"/>
        </w:rPr>
        <w:t xml:space="preserve">Дети встают в круг. </w:t>
      </w:r>
      <w:r>
        <w:rPr>
          <w:rFonts w:ascii="Times New Roman" w:hAnsi="Times New Roman"/>
          <w:i w:val="1"/>
        </w:rPr>
        <w:t>Звучит музыка.</w:t>
      </w:r>
    </w:p>
    <w:p w14:paraId="3F000000">
      <w:pPr>
        <w:widowControl w:val="1"/>
        <w:spacing w:line="276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Педагог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 xml:space="preserve">даёт </w:t>
      </w:r>
      <w:r>
        <w:rPr>
          <w:rFonts w:ascii="Times New Roman" w:hAnsi="Times New Roman"/>
          <w:i w:val="1"/>
        </w:rPr>
        <w:t xml:space="preserve">двум детям ложки </w:t>
      </w:r>
      <w:r>
        <w:rPr>
          <w:rFonts w:ascii="Times New Roman" w:hAnsi="Times New Roman"/>
          <w:i w:val="1"/>
        </w:rPr>
        <w:t xml:space="preserve"> и </w:t>
      </w:r>
      <w:r>
        <w:rPr>
          <w:rFonts w:ascii="Times New Roman" w:hAnsi="Times New Roman"/>
          <w:i w:val="1"/>
        </w:rPr>
        <w:t>объясняет правила игры</w:t>
      </w:r>
      <w:r>
        <w:rPr>
          <w:rFonts w:ascii="Times New Roman" w:hAnsi="Times New Roman"/>
          <w:i w:val="1"/>
        </w:rPr>
        <w:t xml:space="preserve"> малой подвижности</w:t>
      </w:r>
      <w:r>
        <w:rPr>
          <w:rFonts w:ascii="Times New Roman" w:hAnsi="Times New Roman"/>
          <w:i w:val="1"/>
        </w:rPr>
        <w:t>:</w:t>
      </w:r>
      <w:r>
        <w:rPr>
          <w:rFonts w:ascii="Times New Roman" w:hAnsi="Times New Roman"/>
        </w:rPr>
        <w:t xml:space="preserve"> под музыку </w:t>
      </w:r>
      <w:r>
        <w:rPr>
          <w:rFonts w:ascii="Times New Roman" w:hAnsi="Times New Roman"/>
        </w:rPr>
        <w:t>надо передать ложку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рядом стоящему ребёнку; передача ложек осуществляется по часовой стрелке круга; </w:t>
      </w:r>
      <w:r>
        <w:rPr>
          <w:rFonts w:ascii="Times New Roman" w:hAnsi="Times New Roman"/>
        </w:rPr>
        <w:t xml:space="preserve"> когда музыка закончится, два ребёнка, у которых в руках окажутся ложки, выходят в середину круга и под музыку выстукивают определённый ритм, ударяя ложкой в руках одного ребёнка о ложку в руках другого ребёнка. </w:t>
      </w:r>
    </w:p>
    <w:p w14:paraId="40000000">
      <w:pPr>
        <w:widowControl w:val="1"/>
        <w:spacing w:line="276" w:lineRule="auto"/>
        <w:ind w:firstLine="72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i w:val="1"/>
        </w:rPr>
        <w:t>Проводится малоподвижная игра с 2-мя парами ложек</w:t>
      </w:r>
      <w:r>
        <w:rPr>
          <w:rFonts w:ascii="Times New Roman" w:hAnsi="Times New Roman"/>
          <w:i w:val="1"/>
        </w:rPr>
        <w:t xml:space="preserve"> (три раза)</w:t>
      </w:r>
      <w:r>
        <w:rPr>
          <w:rFonts w:ascii="Times New Roman" w:hAnsi="Times New Roman"/>
          <w:i w:val="1"/>
        </w:rPr>
        <w:t>.</w:t>
      </w:r>
    </w:p>
    <w:p w14:paraId="41000000">
      <w:pPr>
        <w:widowControl w:val="1"/>
        <w:spacing w:line="276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Педагог: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Ребята, видите, как </w:t>
      </w:r>
      <w:r>
        <w:rPr>
          <w:rFonts w:ascii="Times New Roman" w:hAnsi="Times New Roman"/>
        </w:rPr>
        <w:t>важно, чтобы музыкальные ложки работали дружно и слаженно, только тогда будет чёткий ритм.</w:t>
      </w:r>
    </w:p>
    <w:p w14:paraId="42000000">
      <w:pPr>
        <w:widowControl w:val="1"/>
        <w:spacing w:line="276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Педагог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i w:val="1"/>
        </w:rPr>
        <w:t>достаёт корзину</w:t>
      </w:r>
      <w:r>
        <w:rPr>
          <w:rFonts w:ascii="Times New Roman" w:hAnsi="Times New Roman"/>
          <w:i w:val="1"/>
        </w:rPr>
        <w:t xml:space="preserve"> с</w:t>
      </w:r>
      <w:r>
        <w:rPr>
          <w:rFonts w:ascii="Times New Roman" w:hAnsi="Times New Roman"/>
          <w:i w:val="1"/>
        </w:rPr>
        <w:t>о спаренными</w:t>
      </w:r>
      <w:r>
        <w:rPr>
          <w:rFonts w:ascii="Times New Roman" w:hAnsi="Times New Roman"/>
          <w:i w:val="1"/>
        </w:rPr>
        <w:t xml:space="preserve"> ложками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А теперь</w:t>
      </w:r>
      <w:r>
        <w:rPr>
          <w:rFonts w:ascii="Times New Roman" w:hAnsi="Times New Roman"/>
        </w:rPr>
        <w:t xml:space="preserve">, ребята, </w:t>
      </w:r>
      <w:r>
        <w:rPr>
          <w:rFonts w:ascii="Times New Roman" w:hAnsi="Times New Roman"/>
        </w:rPr>
        <w:t xml:space="preserve"> посмотрите: если две ложки соединить вместе, они перестают спорить и </w:t>
      </w:r>
      <w:r>
        <w:rPr>
          <w:rFonts w:ascii="Times New Roman" w:hAnsi="Times New Roman"/>
        </w:rPr>
        <w:t xml:space="preserve">ссориться и </w:t>
      </w:r>
      <w:r>
        <w:rPr>
          <w:rFonts w:ascii="Times New Roman" w:hAnsi="Times New Roman"/>
        </w:rPr>
        <w:t>начинают звучать как одно целое.</w:t>
      </w:r>
      <w:r>
        <w:rPr>
          <w:rFonts w:ascii="Times New Roman" w:hAnsi="Times New Roman"/>
          <w:i w:val="1"/>
        </w:rPr>
        <w:t xml:space="preserve"> (Показ спаренных ложек)</w:t>
      </w:r>
      <w:r>
        <w:rPr>
          <w:rFonts w:ascii="Times New Roman" w:hAnsi="Times New Roman"/>
          <w:i w:val="1"/>
        </w:rPr>
        <w:t xml:space="preserve">. </w:t>
      </w:r>
      <w:r>
        <w:rPr>
          <w:rFonts w:ascii="Times New Roman" w:hAnsi="Times New Roman"/>
        </w:rPr>
        <w:t xml:space="preserve">Сейчас мы разучим с вами несколько приемов </w:t>
      </w:r>
      <w:r>
        <w:rPr>
          <w:rFonts w:ascii="Times New Roman" w:hAnsi="Times New Roman"/>
        </w:rPr>
        <w:t xml:space="preserve">игры </w:t>
      </w:r>
      <w:r>
        <w:rPr>
          <w:rFonts w:ascii="Times New Roman" w:hAnsi="Times New Roman"/>
        </w:rPr>
        <w:t>на таких ложках.  Приготовьтесь: ложки держим правильно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спинки </w:t>
      </w:r>
      <w:r>
        <w:rPr>
          <w:rFonts w:ascii="Times New Roman" w:hAnsi="Times New Roman"/>
        </w:rPr>
        <w:t xml:space="preserve">у вас </w:t>
      </w:r>
      <w:r>
        <w:rPr>
          <w:rFonts w:ascii="Times New Roman" w:hAnsi="Times New Roman"/>
        </w:rPr>
        <w:t>ровные, глазки внимательные.</w:t>
      </w:r>
    </w:p>
    <w:p w14:paraId="43000000">
      <w:pPr>
        <w:widowControl w:val="1"/>
        <w:spacing w:line="276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</w:t>
      </w:r>
      <w:r>
        <w:rPr>
          <w:rFonts w:ascii="Times New Roman" w:hAnsi="Times New Roman"/>
          <w:b w:val="1"/>
        </w:rPr>
        <w:t>едагог</w:t>
      </w:r>
      <w:r>
        <w:rPr>
          <w:rFonts w:ascii="Times New Roman" w:hAnsi="Times New Roman"/>
          <w:b w:val="1"/>
          <w:i w:val="1"/>
        </w:rPr>
        <w:t xml:space="preserve"> </w:t>
      </w:r>
      <w:r>
        <w:rPr>
          <w:rFonts w:ascii="Times New Roman" w:hAnsi="Times New Roman"/>
          <w:i w:val="1"/>
        </w:rPr>
        <w:t>показывает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i w:val="1"/>
        </w:rPr>
        <w:t xml:space="preserve">приём игры на ложках </w:t>
      </w:r>
      <w:r>
        <w:rPr>
          <w:rFonts w:ascii="Times New Roman" w:hAnsi="Times New Roman"/>
          <w:b w:val="1"/>
          <w:i w:val="1"/>
        </w:rPr>
        <w:t>«Колобок».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Дети выполняют по показу, затем – самосто</w:t>
      </w:r>
      <w:r>
        <w:rPr>
          <w:rFonts w:ascii="Times New Roman" w:hAnsi="Times New Roman"/>
          <w:i w:val="1"/>
        </w:rPr>
        <w:t>я</w:t>
      </w:r>
      <w:r>
        <w:rPr>
          <w:rFonts w:ascii="Times New Roman" w:hAnsi="Times New Roman"/>
          <w:i w:val="1"/>
        </w:rPr>
        <w:t>тельно.</w:t>
      </w:r>
    </w:p>
    <w:p w14:paraId="44000000">
      <w:pPr>
        <w:widowControl w:val="1"/>
        <w:spacing w:line="276" w:lineRule="auto"/>
        <w:ind w:firstLine="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Педагог</w:t>
      </w:r>
      <w:r>
        <w:rPr>
          <w:rFonts w:ascii="Times New Roman" w:hAnsi="Times New Roman"/>
          <w:b w:val="1"/>
          <w:i w:val="1"/>
        </w:rPr>
        <w:t xml:space="preserve"> </w:t>
      </w:r>
      <w:r>
        <w:rPr>
          <w:rFonts w:ascii="Times New Roman" w:hAnsi="Times New Roman"/>
          <w:i w:val="1"/>
        </w:rPr>
        <w:t>показывает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i w:val="1"/>
        </w:rPr>
        <w:t xml:space="preserve">приём игры на ложках </w:t>
      </w:r>
      <w:r>
        <w:rPr>
          <w:rFonts w:ascii="Times New Roman" w:hAnsi="Times New Roman"/>
          <w:b w:val="1"/>
          <w:i w:val="1"/>
        </w:rPr>
        <w:t>«</w:t>
      </w:r>
      <w:r>
        <w:rPr>
          <w:rFonts w:ascii="Times New Roman" w:hAnsi="Times New Roman"/>
          <w:b w:val="1"/>
          <w:i w:val="1"/>
        </w:rPr>
        <w:t>Трям</w:t>
      </w:r>
      <w:r>
        <w:rPr>
          <w:rFonts w:ascii="Times New Roman" w:hAnsi="Times New Roman"/>
          <w:b w:val="1"/>
          <w:i w:val="1"/>
        </w:rPr>
        <w:t>».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Дети выполняют по показу, затем – самостоятельно.</w:t>
      </w:r>
    </w:p>
    <w:p w14:paraId="45000000">
      <w:pPr>
        <w:widowControl w:val="1"/>
        <w:spacing w:line="276" w:lineRule="auto"/>
        <w:ind w:firstLine="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Педагог: </w:t>
      </w:r>
      <w:r>
        <w:rPr>
          <w:rFonts w:ascii="Times New Roman" w:hAnsi="Times New Roman"/>
          <w:b w:val="1"/>
          <w:i w:val="1"/>
        </w:rPr>
        <w:t xml:space="preserve"> </w:t>
      </w:r>
      <w:r>
        <w:t>«А это приём для самых смелых и быстрых ложкарей — </w:t>
      </w:r>
      <w:r>
        <w:rPr>
          <w:b w:val="1"/>
        </w:rPr>
        <w:t>«Тремоло»</w:t>
      </w:r>
      <w:r>
        <w:t>!</w:t>
      </w:r>
      <w:r>
        <w:t xml:space="preserve"> посмотрите как он выполняется. </w:t>
      </w:r>
      <w:r>
        <w:rPr>
          <w:rFonts w:ascii="Times New Roman" w:hAnsi="Times New Roman"/>
          <w:i w:val="1"/>
        </w:rPr>
        <w:t>Показывает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i w:val="1"/>
        </w:rPr>
        <w:t xml:space="preserve">приём игры на ложках </w:t>
      </w:r>
      <w:r>
        <w:rPr>
          <w:rFonts w:ascii="Times New Roman" w:hAnsi="Times New Roman"/>
          <w:b w:val="1"/>
          <w:i w:val="1"/>
        </w:rPr>
        <w:t>«</w:t>
      </w:r>
      <w:r>
        <w:rPr>
          <w:rFonts w:ascii="Times New Roman" w:hAnsi="Times New Roman"/>
          <w:b w:val="1"/>
          <w:i w:val="1"/>
        </w:rPr>
        <w:t>Тремоло</w:t>
      </w:r>
      <w:r>
        <w:rPr>
          <w:rFonts w:ascii="Times New Roman" w:hAnsi="Times New Roman"/>
          <w:b w:val="1"/>
          <w:i w:val="1"/>
        </w:rPr>
        <w:t>».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i w:val="1"/>
        </w:rPr>
        <w:t>Дети выполняют по показу, затем – самостоятельно.</w:t>
      </w:r>
    </w:p>
    <w:p w14:paraId="46000000">
      <w:pPr>
        <w:widowControl w:val="1"/>
        <w:spacing w:line="276" w:lineRule="auto"/>
        <w:ind w:firstLine="72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</w:rPr>
        <w:t>Педагог</w:t>
      </w:r>
      <w:r>
        <w:rPr>
          <w:rFonts w:ascii="Times New Roman" w:hAnsi="Times New Roman"/>
          <w:b w:val="1"/>
          <w:i w:val="1"/>
        </w:rPr>
        <w:t xml:space="preserve"> </w:t>
      </w:r>
      <w:r>
        <w:rPr>
          <w:rFonts w:ascii="Times New Roman" w:hAnsi="Times New Roman"/>
        </w:rPr>
        <w:t>показывает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b w:val="1"/>
        </w:rPr>
        <w:t>н</w:t>
      </w:r>
      <w:r>
        <w:rPr>
          <w:rFonts w:ascii="Times New Roman" w:hAnsi="Times New Roman"/>
          <w:b w:val="1"/>
        </w:rPr>
        <w:t>ародный поклон с ложками</w:t>
      </w:r>
      <w:r>
        <w:rPr>
          <w:rFonts w:ascii="Times New Roman" w:hAnsi="Times New Roman"/>
          <w:b w:val="1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 xml:space="preserve">Дети выполняют </w:t>
      </w:r>
      <w:r>
        <w:rPr>
          <w:rFonts w:ascii="Times New Roman" w:hAnsi="Times New Roman"/>
          <w:i w:val="1"/>
        </w:rPr>
        <w:t xml:space="preserve">поклон </w:t>
      </w:r>
      <w:r>
        <w:rPr>
          <w:rFonts w:ascii="Times New Roman" w:hAnsi="Times New Roman"/>
          <w:i w:val="1"/>
        </w:rPr>
        <w:t>по показу, затем – самостоятельно.</w:t>
      </w:r>
    </w:p>
    <w:p w14:paraId="47000000">
      <w:pPr>
        <w:widowControl w:val="1"/>
        <w:spacing w:line="276" w:lineRule="auto"/>
        <w:ind/>
        <w:jc w:val="left"/>
        <w:rPr>
          <w:rFonts w:ascii="Times New Roman" w:hAnsi="Times New Roman"/>
          <w:i w:val="1"/>
        </w:rPr>
      </w:pPr>
    </w:p>
    <w:p w14:paraId="48000000">
      <w:pPr>
        <w:widowControl w:val="1"/>
        <w:spacing w:line="276" w:lineRule="auto"/>
        <w:ind w:firstLine="720"/>
        <w:jc w:val="lef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3. Заключительная часть</w:t>
      </w:r>
    </w:p>
    <w:p w14:paraId="49000000">
      <w:pPr>
        <w:widowControl w:val="1"/>
        <w:spacing w:line="276" w:lineRule="auto"/>
        <w:ind w:firstLine="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Педагог: </w:t>
      </w:r>
      <w:r>
        <w:rPr>
          <w:rFonts w:ascii="Times New Roman" w:hAnsi="Times New Roman"/>
        </w:rPr>
        <w:t>Ребята, а теперь я приглаш</w:t>
      </w:r>
      <w:r>
        <w:rPr>
          <w:rFonts w:ascii="Times New Roman" w:hAnsi="Times New Roman"/>
        </w:rPr>
        <w:t>аю вас в свой ансамбль ложкарей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«Ладушки»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Почувствовать себя настоящими исполнителями вам помогут элементы костюмов.</w:t>
      </w:r>
    </w:p>
    <w:p w14:paraId="4A000000">
      <w:pPr>
        <w:widowControl w:val="1"/>
        <w:spacing w:line="276" w:lineRule="auto"/>
        <w:ind w:firstLine="72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Мальчики надевают на голову картузы, девочки – ободки. </w:t>
      </w:r>
      <w:r>
        <w:rPr>
          <w:rFonts w:ascii="Times New Roman" w:hAnsi="Times New Roman"/>
          <w:i w:val="1"/>
        </w:rPr>
        <w:t xml:space="preserve">Дети </w:t>
      </w:r>
      <w:r>
        <w:rPr>
          <w:rFonts w:ascii="Times New Roman" w:hAnsi="Times New Roman"/>
          <w:i w:val="1"/>
        </w:rPr>
        <w:t xml:space="preserve">выходят в центр зала и </w:t>
      </w:r>
      <w:r>
        <w:rPr>
          <w:rFonts w:ascii="Times New Roman" w:hAnsi="Times New Roman"/>
          <w:i w:val="1"/>
        </w:rPr>
        <w:t xml:space="preserve">под музыку </w:t>
      </w:r>
      <w:r>
        <w:rPr>
          <w:rFonts w:ascii="Times New Roman" w:hAnsi="Times New Roman"/>
          <w:i w:val="1"/>
        </w:rPr>
        <w:t xml:space="preserve">исполняют </w:t>
      </w:r>
      <w:r>
        <w:rPr>
          <w:rFonts w:ascii="Times New Roman" w:hAnsi="Times New Roman"/>
          <w:i w:val="1"/>
        </w:rPr>
        <w:t xml:space="preserve">разученные </w:t>
      </w:r>
      <w:r>
        <w:rPr>
          <w:rFonts w:ascii="Times New Roman" w:hAnsi="Times New Roman"/>
          <w:i w:val="1"/>
        </w:rPr>
        <w:t>приемы игры</w:t>
      </w:r>
      <w:r>
        <w:rPr>
          <w:rFonts w:ascii="Times New Roman" w:hAnsi="Times New Roman"/>
          <w:i w:val="1"/>
        </w:rPr>
        <w:t xml:space="preserve"> на ложках</w:t>
      </w:r>
      <w:r>
        <w:rPr>
          <w:rFonts w:ascii="Times New Roman" w:hAnsi="Times New Roman"/>
          <w:i w:val="1"/>
        </w:rPr>
        <w:t>. Поклон.</w:t>
      </w:r>
    </w:p>
    <w:p w14:paraId="4B000000">
      <w:pPr>
        <w:widowControl w:val="1"/>
        <w:spacing w:line="276" w:lineRule="auto"/>
        <w:ind w:firstLine="72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</w:rPr>
        <w:t>Педагог</w:t>
      </w:r>
      <w:r>
        <w:rPr>
          <w:rFonts w:ascii="Times New Roman" w:hAnsi="Times New Roman"/>
          <w:i w:val="1"/>
        </w:rPr>
        <w:t xml:space="preserve">: </w:t>
      </w:r>
      <w:r>
        <w:rPr>
          <w:rFonts w:ascii="Times New Roman" w:hAnsi="Times New Roman"/>
        </w:rPr>
        <w:t>Молодцы, ребята</w:t>
      </w:r>
      <w:r>
        <w:rPr>
          <w:rFonts w:ascii="Times New Roman" w:hAnsi="Times New Roman"/>
        </w:rPr>
        <w:t xml:space="preserve">! </w:t>
      </w:r>
      <w:r>
        <w:rPr>
          <w:rFonts w:ascii="Times New Roman" w:hAnsi="Times New Roman"/>
        </w:rPr>
        <w:t>У нас получился настоящий ансамбль ложкарей. Вы успешно прошли начальное обучение на старинно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русско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ударно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музыкально</w:t>
      </w:r>
      <w:r>
        <w:rPr>
          <w:rFonts w:ascii="Times New Roman" w:hAnsi="Times New Roman"/>
        </w:rPr>
        <w:t>м инструмент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деревянной ложке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А что вы сможете рассказать своим друзьям о </w:t>
      </w:r>
      <w:r>
        <w:rPr>
          <w:rFonts w:ascii="Times New Roman" w:hAnsi="Times New Roman"/>
        </w:rPr>
        <w:t xml:space="preserve">музыкальных </w:t>
      </w:r>
      <w:r>
        <w:rPr>
          <w:rFonts w:ascii="Times New Roman" w:hAnsi="Times New Roman"/>
        </w:rPr>
        <w:t xml:space="preserve">деревянных ложках, когда </w:t>
      </w:r>
      <w:r>
        <w:rPr>
          <w:rFonts w:ascii="Times New Roman" w:hAnsi="Times New Roman"/>
        </w:rPr>
        <w:t xml:space="preserve">вернётесь в детский сад? </w:t>
      </w:r>
      <w:r>
        <w:rPr>
          <w:rFonts w:ascii="Times New Roman" w:hAnsi="Times New Roman"/>
          <w:i w:val="1"/>
        </w:rPr>
        <w:t>Ответы детей.</w:t>
      </w:r>
      <w:r>
        <w:rPr>
          <w:rFonts w:ascii="Times New Roman" w:hAnsi="Times New Roman"/>
          <w:i w:val="1"/>
        </w:rPr>
        <w:t xml:space="preserve"> </w:t>
      </w:r>
    </w:p>
    <w:p w14:paraId="4C000000">
      <w:pPr>
        <w:widowControl w:val="1"/>
        <w:spacing w:line="276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Педагог</w:t>
      </w:r>
      <w:r>
        <w:rPr>
          <w:rFonts w:ascii="Times New Roman" w:hAnsi="Times New Roman"/>
          <w:i w:val="1"/>
        </w:rPr>
        <w:t xml:space="preserve">: </w:t>
      </w:r>
      <w:r>
        <w:rPr>
          <w:rFonts w:ascii="Times New Roman" w:hAnsi="Times New Roman"/>
        </w:rPr>
        <w:t xml:space="preserve">Чтобы ваш рассказ о ложках был более ярким и интересным, </w:t>
      </w:r>
      <w:r>
        <w:rPr>
          <w:rFonts w:ascii="Times New Roman" w:hAnsi="Times New Roman"/>
        </w:rPr>
        <w:t xml:space="preserve">примите от меня на память деревянные </w:t>
      </w:r>
      <w:r>
        <w:rPr>
          <w:rFonts w:ascii="Times New Roman" w:hAnsi="Times New Roman"/>
        </w:rPr>
        <w:t xml:space="preserve">ложки, которые вы можете сами раскрасить как вам захочется. </w:t>
      </w:r>
      <w:r>
        <w:rPr>
          <w:rFonts w:ascii="Times New Roman" w:hAnsi="Times New Roman"/>
          <w:i w:val="1"/>
        </w:rPr>
        <w:t>Педагог дарит каждому ребёнку  деревянную ложку.</w:t>
      </w:r>
    </w:p>
    <w:p w14:paraId="4D000000">
      <w:pPr>
        <w:widowControl w:val="1"/>
        <w:spacing w:line="276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Спасибо, ребята, за ваше старание! Мне очень приятно было с вами заниматься! </w:t>
      </w:r>
      <w:r>
        <w:rPr>
          <w:rFonts w:ascii="Times New Roman" w:hAnsi="Times New Roman"/>
        </w:rPr>
        <w:t>До свидания!</w:t>
      </w:r>
    </w:p>
    <w:p w14:paraId="4E000000">
      <w:pPr>
        <w:widowControl w:val="1"/>
        <w:spacing w:line="276" w:lineRule="auto"/>
        <w:ind w:firstLine="720"/>
        <w:jc w:val="left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Педагог под музыку уводит детей.</w:t>
      </w:r>
    </w:p>
    <w:p w14:paraId="4F000000">
      <w:pPr>
        <w:widowControl w:val="1"/>
        <w:spacing w:line="276" w:lineRule="auto"/>
        <w:ind/>
        <w:jc w:val="left"/>
        <w:rPr>
          <w:rFonts w:ascii="Times New Roman" w:hAnsi="Times New Roman"/>
        </w:rPr>
      </w:pPr>
    </w:p>
    <w:sectPr>
      <w:footerReference r:id="rId1" w:type="default"/>
      <w:pgSz w:h="16838" w:orient="portrait" w:w="11906"/>
      <w:pgMar w:bottom="255" w:footer="720" w:gutter="0" w:header="720" w:left="1304" w:right="73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7260" w:val="left"/>
        <w:tab w:leader="none" w:pos="9865" w:val="right"/>
      </w:tabs>
      <w:ind/>
      <w:jc w:val="left"/>
    </w:pPr>
    <w:r>
      <w:tab/>
    </w:r>
    <w:r>
      <w:tab/>
    </w: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ind w:hanging="180" w:left="684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/>
      <w:jc w:val="both"/>
    </w:pPr>
    <w:rPr>
      <w:sz w:val="28"/>
    </w:rPr>
  </w:style>
  <w:style w:default="1" w:styleId="Style_4_ch" w:type="character">
    <w:name w:val="Normal"/>
    <w:link w:val="Style_4"/>
    <w:rPr>
      <w:sz w:val="28"/>
    </w:rPr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sz w:val="28"/>
    </w:rPr>
  </w:style>
  <w:style w:styleId="Style_5_ch" w:type="character">
    <w:name w:val="toc 2"/>
    <w:link w:val="Style_5"/>
    <w:rPr>
      <w:sz w:val="28"/>
    </w:rPr>
  </w:style>
  <w:style w:styleId="Style_2" w:type="paragraph">
    <w:name w:val="List Paragraph"/>
    <w:basedOn w:val="Style_4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4_ch"/>
    <w:link w:val="Style_2"/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sz w:val="28"/>
    </w:rPr>
  </w:style>
  <w:style w:styleId="Style_6_ch" w:type="character">
    <w:name w:val="toc 4"/>
    <w:link w:val="Style_6"/>
    <w:rPr>
      <w:sz w:val="28"/>
    </w:rPr>
  </w:style>
  <w:style w:styleId="Style_7" w:type="paragraph">
    <w:name w:val="Гиперссылка1"/>
    <w:link w:val="Style_7_ch"/>
    <w:rPr>
      <w:color w:val="0000FF"/>
      <w:u w:val="single"/>
    </w:rPr>
  </w:style>
  <w:style w:styleId="Style_7_ch" w:type="character">
    <w:name w:val="Гиперссылка1"/>
    <w:link w:val="Style_7"/>
    <w:rPr>
      <w:color w:val="0000FF"/>
      <w:u w:val="single"/>
    </w:rPr>
  </w:style>
  <w:style w:styleId="Style_8" w:type="paragraph">
    <w:name w:val="toc 6"/>
    <w:next w:val="Style_4"/>
    <w:link w:val="Style_8_ch"/>
    <w:uiPriority w:val="39"/>
    <w:pPr>
      <w:widowControl w:val="1"/>
      <w:ind w:left="1000"/>
    </w:pPr>
    <w:rPr>
      <w:sz w:val="28"/>
    </w:rPr>
  </w:style>
  <w:style w:styleId="Style_8_ch" w:type="character">
    <w:name w:val="toc 6"/>
    <w:link w:val="Style_8"/>
    <w:rPr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left="1200"/>
    </w:pPr>
    <w:rPr>
      <w:sz w:val="28"/>
    </w:rPr>
  </w:style>
  <w:style w:styleId="Style_9_ch" w:type="character">
    <w:name w:val="toc 7"/>
    <w:link w:val="Style_9"/>
    <w:rPr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sz w:val="22"/>
    </w:rPr>
  </w:style>
  <w:style w:styleId="Style_10_ch" w:type="character">
    <w:name w:val="Endnote"/>
    <w:link w:val="Style_10"/>
    <w:rPr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11_ch" w:type="character">
    <w:name w:val="heading 3"/>
    <w:link w:val="Style_11"/>
    <w:rPr>
      <w:b w:val="1"/>
      <w:sz w:val="26"/>
    </w:rPr>
  </w:style>
  <w:style w:styleId="Style_12" w:type="paragraph">
    <w:name w:val="Обычный1"/>
    <w:link w:val="Style_12_ch"/>
    <w:rPr>
      <w:rFonts w:ascii="XO Thames" w:hAnsi="XO Thames"/>
      <w:sz w:val="28"/>
    </w:rPr>
  </w:style>
  <w:style w:styleId="Style_12_ch" w:type="character">
    <w:name w:val="Обычный1"/>
    <w:link w:val="Style_12"/>
    <w:rPr>
      <w:rFonts w:ascii="XO Thames" w:hAnsi="XO Thames"/>
      <w:sz w:val="28"/>
    </w:rPr>
  </w:style>
  <w:style w:styleId="Style_13" w:type="paragraph">
    <w:name w:val="toc 3"/>
    <w:next w:val="Style_4"/>
    <w:link w:val="Style_13_ch"/>
    <w:uiPriority w:val="39"/>
    <w:pPr>
      <w:widowControl w:val="1"/>
      <w:ind w:left="400"/>
    </w:pPr>
    <w:rPr>
      <w:sz w:val="28"/>
    </w:rPr>
  </w:style>
  <w:style w:styleId="Style_13_ch" w:type="character">
    <w:name w:val="toc 3"/>
    <w:link w:val="Style_13"/>
    <w:rPr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4_ch" w:type="character">
    <w:name w:val="heading 5"/>
    <w:link w:val="Style_14"/>
    <w:rPr>
      <w:b w:val="1"/>
      <w:sz w:val="22"/>
    </w:rPr>
  </w:style>
  <w:style w:styleId="Style_3" w:type="paragraph">
    <w:name w:val="heading 1"/>
    <w:next w:val="Style_4"/>
    <w:link w:val="Style_3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3_ch" w:type="character">
    <w:name w:val="heading 1"/>
    <w:link w:val="Style_3"/>
    <w:rPr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/>
      <w:jc w:val="both"/>
    </w:pPr>
    <w:rPr>
      <w:sz w:val="22"/>
    </w:rPr>
  </w:style>
  <w:style w:styleId="Style_16_ch" w:type="character">
    <w:name w:val="Footnote"/>
    <w:link w:val="Style_16"/>
    <w:rPr>
      <w:sz w:val="22"/>
    </w:rPr>
  </w:style>
  <w:style w:styleId="Style_1" w:type="paragraph">
    <w:name w:val="foot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17" w:type="paragraph">
    <w:name w:val="toc 1"/>
    <w:next w:val="Style_4"/>
    <w:link w:val="Style_17_ch"/>
    <w:uiPriority w:val="39"/>
    <w:rPr>
      <w:b w:val="1"/>
      <w:sz w:val="28"/>
    </w:rPr>
  </w:style>
  <w:style w:styleId="Style_17_ch" w:type="character">
    <w:name w:val="toc 1"/>
    <w:link w:val="Style_17"/>
    <w:rPr>
      <w:b w:val="1"/>
      <w:sz w:val="28"/>
    </w:rPr>
  </w:style>
  <w:style w:styleId="Style_18" w:type="paragraph">
    <w:name w:val="Header and Footer"/>
    <w:link w:val="Style_18_ch"/>
    <w:pPr>
      <w:widowControl w:val="1"/>
      <w:ind/>
      <w:jc w:val="both"/>
    </w:pPr>
    <w:rPr>
      <w:sz w:val="28"/>
    </w:rPr>
  </w:style>
  <w:style w:styleId="Style_18_ch" w:type="character">
    <w:name w:val="Header and Footer"/>
    <w:link w:val="Style_18"/>
    <w:rPr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left="1600"/>
    </w:pPr>
    <w:rPr>
      <w:sz w:val="28"/>
    </w:rPr>
  </w:style>
  <w:style w:styleId="Style_19_ch" w:type="character">
    <w:name w:val="toc 9"/>
    <w:link w:val="Style_19"/>
    <w:rPr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4"/>
    <w:link w:val="Style_21_ch"/>
    <w:uiPriority w:val="39"/>
    <w:pPr>
      <w:widowControl w:val="1"/>
      <w:ind w:left="1400"/>
    </w:pPr>
    <w:rPr>
      <w:sz w:val="28"/>
    </w:rPr>
  </w:style>
  <w:style w:styleId="Style_21_ch" w:type="character">
    <w:name w:val="toc 8"/>
    <w:link w:val="Style_21"/>
    <w:rPr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left="800"/>
    </w:pPr>
    <w:rPr>
      <w:sz w:val="28"/>
    </w:rPr>
  </w:style>
  <w:style w:styleId="Style_22_ch" w:type="character">
    <w:name w:val="toc 5"/>
    <w:link w:val="Style_22"/>
    <w:rPr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i w:val="1"/>
    </w:rPr>
  </w:style>
  <w:style w:styleId="Style_23_ch" w:type="character">
    <w:name w:val="Subtitle"/>
    <w:link w:val="Style_23"/>
    <w:rPr>
      <w:i w:val="1"/>
    </w:rPr>
  </w:style>
  <w:style w:styleId="Style_24" w:type="paragraph">
    <w:name w:val="header"/>
    <w:basedOn w:val="Style_4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header"/>
    <w:basedOn w:val="Style_4_ch"/>
    <w:link w:val="Style_24"/>
  </w:style>
  <w:style w:styleId="Style_25" w:type="paragraph">
    <w:name w:val="Title"/>
    <w:next w:val="Style_4"/>
    <w:link w:val="Style_25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5_ch" w:type="character">
    <w:name w:val="Title"/>
    <w:link w:val="Style_25"/>
    <w:rPr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6_ch" w:type="character">
    <w:name w:val="heading 4"/>
    <w:link w:val="Style_26"/>
    <w:rPr>
      <w:b w:val="1"/>
    </w:rPr>
  </w:style>
  <w:style w:styleId="Style_27" w:type="paragraph">
    <w:name w:val="heading 2"/>
    <w:next w:val="Style_4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7_ch" w:type="character">
    <w:name w:val="heading 2"/>
    <w:link w:val="Style_27"/>
    <w:rPr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2026-01-16T10:14:00Z</dcterms:created>
  <dcterms:modified xsi:type="dcterms:W3CDTF">2026-02-16T14:54:31Z</dcterms:modified>
</cp:coreProperties>
</file>