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B1FEFE" w14:textId="329B6BB0" w:rsidR="006173FA" w:rsidRDefault="00632582">
      <w:pPr>
        <w:spacing w:line="319" w:lineRule="auto"/>
        <w:ind w:left="4276" w:hanging="1724"/>
        <w:rPr>
          <w:b/>
          <w:bCs/>
          <w:color w:val="000000"/>
          <w:sz w:val="32"/>
          <w:szCs w:val="32"/>
        </w:rPr>
      </w:pPr>
      <w:r>
        <w:rPr>
          <w:b/>
          <w:bCs/>
          <w:sz w:val="32"/>
          <w:szCs w:val="32"/>
        </w:rPr>
        <w:t>Описание социальной практики</w:t>
      </w:r>
    </w:p>
    <w:p w14:paraId="7C903BF3" w14:textId="77777777" w:rsidR="006173FA" w:rsidRDefault="006173FA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8"/>
          <w:szCs w:val="28"/>
        </w:rPr>
      </w:pPr>
    </w:p>
    <w:tbl>
      <w:tblPr>
        <w:tblStyle w:val="20"/>
        <w:tblpPr w:leftFromText="180" w:rightFromText="180" w:vertAnchor="text" w:tblpX="-288" w:tblpY="1"/>
        <w:tblOverlap w:val="never"/>
        <w:tblW w:w="10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5"/>
        <w:gridCol w:w="6860"/>
      </w:tblGrid>
      <w:tr w:rsidR="006173FA" w14:paraId="77955433" w14:textId="77777777" w:rsidTr="006D2A00">
        <w:trPr>
          <w:trHeight w:val="671"/>
          <w:tblHeader/>
        </w:trPr>
        <w:tc>
          <w:tcPr>
            <w:tcW w:w="3685" w:type="dxa"/>
          </w:tcPr>
          <w:p w14:paraId="4458C5C6" w14:textId="77777777" w:rsidR="006173FA" w:rsidRDefault="00A25E23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1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6860" w:type="dxa"/>
          </w:tcPr>
          <w:p w14:paraId="1CA8175F" w14:textId="77777777" w:rsidR="006173FA" w:rsidRDefault="00A25E23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11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Описание раздела</w:t>
            </w:r>
          </w:p>
        </w:tc>
      </w:tr>
      <w:tr w:rsidR="006173FA" w14:paraId="0EE1C35B" w14:textId="77777777" w:rsidTr="006D2A00">
        <w:trPr>
          <w:trHeight w:val="405"/>
          <w:tblHeader/>
        </w:trPr>
        <w:tc>
          <w:tcPr>
            <w:tcW w:w="3685" w:type="dxa"/>
          </w:tcPr>
          <w:p w14:paraId="36CC2DAD" w14:textId="77777777" w:rsidR="006173FA" w:rsidRDefault="00A25E23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Тематическое направление</w:t>
            </w:r>
          </w:p>
        </w:tc>
        <w:tc>
          <w:tcPr>
            <w:tcW w:w="6860" w:type="dxa"/>
          </w:tcPr>
          <w:p w14:paraId="52011725" w14:textId="1DCE518B" w:rsidR="006173FA" w:rsidRDefault="00747952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97"/>
              <w:jc w:val="both"/>
              <w:rPr>
                <w:color w:val="000000"/>
                <w:sz w:val="24"/>
                <w:szCs w:val="24"/>
              </w:rPr>
            </w:pPr>
            <w:r w:rsidRPr="009B2FE8">
              <w:rPr>
                <w:color w:val="000000"/>
                <w:sz w:val="24"/>
                <w:szCs w:val="24"/>
              </w:rPr>
              <w:t>Это</w:t>
            </w:r>
            <w:r w:rsidR="001C1579" w:rsidRPr="009B2FE8">
              <w:rPr>
                <w:color w:val="000000"/>
                <w:sz w:val="24"/>
                <w:szCs w:val="24"/>
              </w:rPr>
              <w:t xml:space="preserve"> комплексная профилактика и формировани</w:t>
            </w:r>
            <w:r w:rsidR="009B2FE8">
              <w:rPr>
                <w:color w:val="000000"/>
                <w:sz w:val="24"/>
                <w:szCs w:val="24"/>
              </w:rPr>
              <w:t xml:space="preserve">е здорового образа жизни среди </w:t>
            </w:r>
            <w:r w:rsidR="001C1579" w:rsidRPr="009B2FE8">
              <w:rPr>
                <w:color w:val="000000"/>
                <w:sz w:val="24"/>
                <w:szCs w:val="24"/>
              </w:rPr>
              <w:t>подростков</w:t>
            </w:r>
            <w:r w:rsidRPr="009B2FE8">
              <w:rPr>
                <w:color w:val="000000"/>
                <w:sz w:val="24"/>
                <w:szCs w:val="24"/>
              </w:rPr>
              <w:t>,</w:t>
            </w:r>
            <w:r w:rsidR="009B2FE8">
              <w:rPr>
                <w:color w:val="000000"/>
                <w:sz w:val="24"/>
                <w:szCs w:val="24"/>
              </w:rPr>
              <w:t xml:space="preserve"> направленные</w:t>
            </w:r>
            <w:r w:rsidR="001C1579" w:rsidRPr="009B2FE8">
              <w:rPr>
                <w:color w:val="000000"/>
                <w:sz w:val="24"/>
                <w:szCs w:val="24"/>
              </w:rPr>
              <w:t xml:space="preserve"> на информирование о вреде </w:t>
            </w:r>
            <w:proofErr w:type="spellStart"/>
            <w:r w:rsidR="001C1579" w:rsidRPr="009B2FE8">
              <w:rPr>
                <w:color w:val="000000"/>
                <w:sz w:val="24"/>
                <w:szCs w:val="24"/>
              </w:rPr>
              <w:t>вейпинга</w:t>
            </w:r>
            <w:proofErr w:type="spellEnd"/>
            <w:r w:rsidR="001C1579" w:rsidRPr="009B2FE8">
              <w:rPr>
                <w:color w:val="000000"/>
                <w:sz w:val="24"/>
                <w:szCs w:val="24"/>
              </w:rPr>
              <w:t xml:space="preserve"> и создание среды, свободной от никотиновой зависимости. </w:t>
            </w:r>
          </w:p>
        </w:tc>
      </w:tr>
      <w:tr w:rsidR="006173FA" w14:paraId="615F1551" w14:textId="77777777" w:rsidTr="006D2A00">
        <w:trPr>
          <w:trHeight w:val="405"/>
          <w:tblHeader/>
        </w:trPr>
        <w:tc>
          <w:tcPr>
            <w:tcW w:w="3685" w:type="dxa"/>
          </w:tcPr>
          <w:p w14:paraId="06103688" w14:textId="4BBB3E1D" w:rsidR="006173FA" w:rsidRDefault="00632582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Название </w:t>
            </w:r>
          </w:p>
        </w:tc>
        <w:tc>
          <w:tcPr>
            <w:tcW w:w="6860" w:type="dxa"/>
          </w:tcPr>
          <w:p w14:paraId="3708A2EC" w14:textId="153BDDD2" w:rsidR="006173FA" w:rsidRDefault="00632582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97"/>
              <w:rPr>
                <w:color w:val="000000"/>
                <w:sz w:val="24"/>
                <w:szCs w:val="24"/>
              </w:rPr>
            </w:pPr>
            <w:proofErr w:type="spellStart"/>
            <w:r w:rsidRPr="00632582">
              <w:rPr>
                <w:color w:val="000000"/>
                <w:sz w:val="24"/>
                <w:szCs w:val="24"/>
              </w:rPr>
              <w:t>Антивейп</w:t>
            </w:r>
            <w:proofErr w:type="spellEnd"/>
            <w:r w:rsidRPr="00632582">
              <w:rPr>
                <w:color w:val="000000"/>
                <w:sz w:val="24"/>
                <w:szCs w:val="24"/>
              </w:rPr>
              <w:t>: школа здорового выбора</w:t>
            </w:r>
          </w:p>
        </w:tc>
      </w:tr>
      <w:tr w:rsidR="006173FA" w14:paraId="07D4159D" w14:textId="77777777" w:rsidTr="006D2A00">
        <w:trPr>
          <w:trHeight w:val="495"/>
          <w:tblHeader/>
        </w:trPr>
        <w:tc>
          <w:tcPr>
            <w:tcW w:w="3685" w:type="dxa"/>
          </w:tcPr>
          <w:p w14:paraId="17C1BF9C" w14:textId="77777777" w:rsidR="006173FA" w:rsidRDefault="00A25E23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2. Проблема</w:t>
            </w:r>
          </w:p>
        </w:tc>
        <w:tc>
          <w:tcPr>
            <w:tcW w:w="6860" w:type="dxa"/>
          </w:tcPr>
          <w:p w14:paraId="7EE08ED2" w14:textId="534033CF" w:rsidR="00960D2D" w:rsidRDefault="00960D2D" w:rsidP="00696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Стремительно растущий рынок продаж</w:t>
            </w:r>
            <w:r w:rsidR="003D0F65">
              <w:rPr>
                <w:sz w:val="24"/>
                <w:szCs w:val="24"/>
              </w:rPr>
              <w:t xml:space="preserve"> э</w:t>
            </w:r>
            <w:r>
              <w:rPr>
                <w:sz w:val="24"/>
                <w:szCs w:val="24"/>
              </w:rPr>
              <w:t>лектронных сигарет вовлекает большое</w:t>
            </w:r>
            <w:r w:rsidR="003D0F6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количество подростков в их </w:t>
            </w:r>
            <w:r w:rsidR="003D0F65">
              <w:rPr>
                <w:sz w:val="24"/>
                <w:szCs w:val="24"/>
              </w:rPr>
              <w:t>употребление</w:t>
            </w:r>
            <w:r>
              <w:rPr>
                <w:sz w:val="24"/>
                <w:szCs w:val="24"/>
              </w:rPr>
              <w:t>.</w:t>
            </w:r>
          </w:p>
        </w:tc>
      </w:tr>
      <w:tr w:rsidR="006173FA" w14:paraId="3BCFB753" w14:textId="77777777" w:rsidTr="006D2A00">
        <w:trPr>
          <w:trHeight w:val="435"/>
          <w:tblHeader/>
        </w:trPr>
        <w:tc>
          <w:tcPr>
            <w:tcW w:w="3685" w:type="dxa"/>
          </w:tcPr>
          <w:p w14:paraId="6E4DDD28" w14:textId="7308C71D" w:rsidR="006173FA" w:rsidRDefault="00632582" w:rsidP="006D2A00">
            <w:pPr>
              <w:spacing w:line="315" w:lineRule="auto"/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Целевая группа </w:t>
            </w:r>
          </w:p>
        </w:tc>
        <w:tc>
          <w:tcPr>
            <w:tcW w:w="6860" w:type="dxa"/>
          </w:tcPr>
          <w:p w14:paraId="181C2EBB" w14:textId="77777777" w:rsidR="006173FA" w:rsidRDefault="00442A67" w:rsidP="006D2A00">
            <w:pPr>
              <w:ind w:left="142" w:right="1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Учащиеся (с разделением по возрастным группам: 1-4 класс, 5-7 класс, 8-11 класс).</w:t>
            </w:r>
          </w:p>
          <w:p w14:paraId="0DAFA97D" w14:textId="77777777" w:rsidR="00442A67" w:rsidRDefault="00442A67" w:rsidP="006D2A00">
            <w:pPr>
              <w:ind w:left="142" w:right="1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Родители и законные представители.</w:t>
            </w:r>
          </w:p>
          <w:p w14:paraId="18EDA2D8" w14:textId="77777777" w:rsidR="00442A67" w:rsidRDefault="00442A67" w:rsidP="006D2A00">
            <w:pPr>
              <w:ind w:left="142" w:right="1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Педагогический состав и администрация школы.</w:t>
            </w:r>
          </w:p>
          <w:p w14:paraId="3C2A3F6B" w14:textId="4652FE11" w:rsidR="00442A67" w:rsidRDefault="00442A67" w:rsidP="006D2A00">
            <w:pPr>
              <w:ind w:left="142" w:right="1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Широкая общественность (для формирования </w:t>
            </w:r>
            <w:r w:rsidR="00632582">
              <w:rPr>
                <w:sz w:val="24"/>
                <w:szCs w:val="24"/>
              </w:rPr>
              <w:t>позитивного имиджа практики</w:t>
            </w:r>
            <w:r>
              <w:rPr>
                <w:sz w:val="24"/>
                <w:szCs w:val="24"/>
              </w:rPr>
              <w:t>).</w:t>
            </w:r>
          </w:p>
        </w:tc>
      </w:tr>
      <w:tr w:rsidR="006173FA" w14:paraId="57782139" w14:textId="77777777" w:rsidTr="006D2A00">
        <w:trPr>
          <w:trHeight w:val="435"/>
          <w:tblHeader/>
        </w:trPr>
        <w:tc>
          <w:tcPr>
            <w:tcW w:w="3685" w:type="dxa"/>
          </w:tcPr>
          <w:p w14:paraId="2AB8C19F" w14:textId="77777777" w:rsidR="006173FA" w:rsidRDefault="00A25E23" w:rsidP="006D2A00">
            <w:pPr>
              <w:spacing w:line="315" w:lineRule="auto"/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Обоснование социальной значимости и актуальность проекта</w:t>
            </w:r>
          </w:p>
        </w:tc>
        <w:tc>
          <w:tcPr>
            <w:tcW w:w="6860" w:type="dxa"/>
          </w:tcPr>
          <w:p w14:paraId="45B35447" w14:textId="732D034A" w:rsidR="006173FA" w:rsidRDefault="00632582" w:rsidP="006D2A00">
            <w:pPr>
              <w:ind w:left="142" w:right="1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Практика</w:t>
            </w:r>
            <w:r w:rsidR="009B65EB">
              <w:rPr>
                <w:sz w:val="24"/>
                <w:szCs w:val="24"/>
              </w:rPr>
              <w:t xml:space="preserve"> является своевременным и социально-значимым ответом на новую угрозу здоровью школьников. Он</w:t>
            </w:r>
            <w:r>
              <w:rPr>
                <w:sz w:val="24"/>
                <w:szCs w:val="24"/>
              </w:rPr>
              <w:t>а</w:t>
            </w:r>
            <w:r w:rsidR="009B65EB">
              <w:rPr>
                <w:sz w:val="24"/>
                <w:szCs w:val="24"/>
              </w:rPr>
              <w:t xml:space="preserve"> направлен</w:t>
            </w:r>
            <w:r>
              <w:rPr>
                <w:sz w:val="24"/>
                <w:szCs w:val="24"/>
              </w:rPr>
              <w:t>а</w:t>
            </w:r>
            <w:r w:rsidR="009B65EB">
              <w:rPr>
                <w:sz w:val="24"/>
                <w:szCs w:val="24"/>
              </w:rPr>
              <w:t xml:space="preserve"> не на простое запугивание, а на системное изменение отношения к вейпингу через мощное информационное сопровождение, работу с ключевыми стейкхолдерами и создание новой, привлекательной социальной нормы, основанной на ценности здоровья и осознанного выбора.</w:t>
            </w:r>
          </w:p>
          <w:p w14:paraId="7BAF3173" w14:textId="526C08A2" w:rsidR="004073F8" w:rsidRDefault="00632582" w:rsidP="006D2A00">
            <w:pPr>
              <w:ind w:left="142" w:right="1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Практика</w:t>
            </w:r>
            <w:r w:rsidR="004073F8">
              <w:rPr>
                <w:sz w:val="24"/>
                <w:szCs w:val="24"/>
              </w:rPr>
              <w:t xml:space="preserve"> </w:t>
            </w:r>
            <w:r w:rsidR="000600A1">
              <w:rPr>
                <w:sz w:val="24"/>
                <w:szCs w:val="24"/>
              </w:rPr>
              <w:t>сосредоточен</w:t>
            </w:r>
            <w:r>
              <w:rPr>
                <w:sz w:val="24"/>
                <w:szCs w:val="24"/>
              </w:rPr>
              <w:t>а</w:t>
            </w:r>
            <w:r w:rsidR="000600A1">
              <w:rPr>
                <w:sz w:val="24"/>
                <w:szCs w:val="24"/>
              </w:rPr>
              <w:t xml:space="preserve"> на первичной профилактике</w:t>
            </w:r>
            <w:r w:rsidR="004073F8">
              <w:rPr>
                <w:sz w:val="24"/>
                <w:szCs w:val="24"/>
              </w:rPr>
              <w:t>, которая является самой эффективной инвестицией в здоровье будущих поколений и снижение будущей нагрузки на систему здравоохранения.</w:t>
            </w:r>
          </w:p>
          <w:p w14:paraId="0CE8BBC5" w14:textId="1D26E8E4" w:rsidR="004073F8" w:rsidRDefault="004073F8" w:rsidP="006D2A00">
            <w:pPr>
              <w:ind w:left="142" w:right="1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Формирование ответственного поколения: Воспитание у подростков критического мышления, способности противостоять манипуляциям маркетинга и осознанной заботы о своем здоровье как высшей ценности.</w:t>
            </w:r>
          </w:p>
        </w:tc>
      </w:tr>
      <w:tr w:rsidR="006173FA" w14:paraId="43BF195D" w14:textId="77777777" w:rsidTr="006D2A00">
        <w:trPr>
          <w:trHeight w:val="435"/>
          <w:tblHeader/>
        </w:trPr>
        <w:tc>
          <w:tcPr>
            <w:tcW w:w="3685" w:type="dxa"/>
          </w:tcPr>
          <w:p w14:paraId="369F6B70" w14:textId="6A49898A" w:rsidR="006173FA" w:rsidRDefault="00632582" w:rsidP="006D2A00">
            <w:pPr>
              <w:spacing w:line="315" w:lineRule="auto"/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Краткое описание </w:t>
            </w:r>
          </w:p>
        </w:tc>
        <w:tc>
          <w:tcPr>
            <w:tcW w:w="6860" w:type="dxa"/>
          </w:tcPr>
          <w:p w14:paraId="1CE97876" w14:textId="4B996BA4" w:rsidR="006173FA" w:rsidRDefault="003B2AE4" w:rsidP="006D2A00">
            <w:pPr>
              <w:ind w:left="142" w:right="1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Это комплексная инициатива, направленная на профилактику и снижение распространенности использования электронных сигарет (</w:t>
            </w:r>
            <w:proofErr w:type="spellStart"/>
            <w:r>
              <w:rPr>
                <w:sz w:val="24"/>
                <w:szCs w:val="24"/>
              </w:rPr>
              <w:t>вейпов</w:t>
            </w:r>
            <w:proofErr w:type="spellEnd"/>
            <w:r>
              <w:rPr>
                <w:sz w:val="24"/>
                <w:szCs w:val="24"/>
              </w:rPr>
              <w:t xml:space="preserve">) среди подростков. </w:t>
            </w:r>
          </w:p>
        </w:tc>
      </w:tr>
      <w:tr w:rsidR="006173FA" w14:paraId="286E9344" w14:textId="77777777" w:rsidTr="006D2A00">
        <w:trPr>
          <w:trHeight w:val="450"/>
        </w:trPr>
        <w:tc>
          <w:tcPr>
            <w:tcW w:w="3685" w:type="dxa"/>
          </w:tcPr>
          <w:p w14:paraId="153CDE1A" w14:textId="6AAF800D" w:rsidR="006173FA" w:rsidRDefault="00A25E23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="00632582">
              <w:rPr>
                <w:color w:val="000000"/>
                <w:sz w:val="24"/>
                <w:szCs w:val="24"/>
              </w:rPr>
              <w:t xml:space="preserve">География/масштаб </w:t>
            </w:r>
          </w:p>
        </w:tc>
        <w:tc>
          <w:tcPr>
            <w:tcW w:w="6860" w:type="dxa"/>
          </w:tcPr>
          <w:p w14:paraId="700309DA" w14:textId="77777777" w:rsidR="000600A1" w:rsidRDefault="000600A1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Калининградская область:</w:t>
            </w:r>
          </w:p>
          <w:p w14:paraId="26B5267B" w14:textId="40D26BE7" w:rsidR="000600A1" w:rsidRDefault="000600A1" w:rsidP="006D2A00">
            <w:pPr>
              <w:pStyle w:val="a5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МАОУ СОШ № 10 г. Калининграда (основная площадка)</w:t>
            </w:r>
          </w:p>
          <w:p w14:paraId="63824586" w14:textId="50927705" w:rsidR="000600A1" w:rsidRDefault="000600A1" w:rsidP="006D2A00">
            <w:pPr>
              <w:pStyle w:val="a5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СОШ города Калининграда (проведение мероприятий)</w:t>
            </w:r>
          </w:p>
          <w:p w14:paraId="1DECCEF7" w14:textId="25816101" w:rsidR="000600A1" w:rsidRDefault="000600A1" w:rsidP="006965EC">
            <w:pPr>
              <w:pStyle w:val="a5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Школа олимпийского резерва</w:t>
            </w:r>
            <w:r w:rsidR="006965EC">
              <w:rPr>
                <w:color w:val="000000"/>
                <w:sz w:val="24"/>
                <w:szCs w:val="24"/>
              </w:rPr>
              <w:t>, ДОЛ «Алые паруса»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600A1">
              <w:rPr>
                <w:color w:val="000000"/>
                <w:sz w:val="24"/>
                <w:szCs w:val="24"/>
              </w:rPr>
              <w:t>(сетевое взаимодействие)</w:t>
            </w:r>
          </w:p>
          <w:p w14:paraId="6EA22C0E" w14:textId="6B7A2662" w:rsidR="000600A1" w:rsidRDefault="000600A1" w:rsidP="006D2A00">
            <w:pPr>
              <w:pStyle w:val="a5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МАОУ СОШ №2 г. Гусева (сетевое взаимодействие) </w:t>
            </w:r>
          </w:p>
          <w:p w14:paraId="6E661C66" w14:textId="23DE1EB1" w:rsidR="000600A1" w:rsidRDefault="00445EEE" w:rsidP="006D2A00">
            <w:pPr>
              <w:pStyle w:val="a5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МАОУ СОШ № 7</w:t>
            </w:r>
            <w:r w:rsidR="000600A1">
              <w:rPr>
                <w:color w:val="000000"/>
                <w:sz w:val="24"/>
                <w:szCs w:val="24"/>
              </w:rPr>
              <w:t xml:space="preserve"> г. Балтийска </w:t>
            </w:r>
            <w:r w:rsidR="000600A1" w:rsidRPr="000600A1">
              <w:rPr>
                <w:color w:val="000000"/>
                <w:sz w:val="24"/>
                <w:szCs w:val="24"/>
              </w:rPr>
              <w:t>(сетевое взаимодействие)</w:t>
            </w:r>
          </w:p>
          <w:p w14:paraId="429D1D80" w14:textId="77777777" w:rsidR="000A4FAE" w:rsidRDefault="000A4FAE" w:rsidP="006D2A00">
            <w:pPr>
              <w:pStyle w:val="a5"/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9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</w:t>
            </w:r>
            <w:r w:rsidR="00AB23DB" w:rsidRPr="000A4FAE">
              <w:rPr>
                <w:color w:val="000000"/>
                <w:sz w:val="24"/>
                <w:szCs w:val="24"/>
              </w:rPr>
              <w:t>ес</w:t>
            </w:r>
            <w:r>
              <w:rPr>
                <w:color w:val="000000"/>
                <w:sz w:val="24"/>
                <w:szCs w:val="24"/>
              </w:rPr>
              <w:t>публика</w:t>
            </w:r>
            <w:r w:rsidR="000600A1" w:rsidRPr="000A4FAE">
              <w:rPr>
                <w:color w:val="000000"/>
                <w:sz w:val="24"/>
                <w:szCs w:val="24"/>
              </w:rPr>
              <w:t xml:space="preserve"> </w:t>
            </w:r>
            <w:r w:rsidRPr="000A4FAE">
              <w:rPr>
                <w:color w:val="000000"/>
                <w:sz w:val="24"/>
                <w:szCs w:val="24"/>
              </w:rPr>
              <w:t>Беларусь</w:t>
            </w:r>
            <w:r>
              <w:rPr>
                <w:color w:val="000000"/>
                <w:sz w:val="24"/>
                <w:szCs w:val="24"/>
              </w:rPr>
              <w:t>:</w:t>
            </w:r>
          </w:p>
          <w:p w14:paraId="5B2152B3" w14:textId="3ACD2CF7" w:rsidR="006173FA" w:rsidRPr="000600A1" w:rsidRDefault="00AB23DB" w:rsidP="006D2A00">
            <w:pPr>
              <w:pStyle w:val="a5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97"/>
              <w:rPr>
                <w:color w:val="000000"/>
                <w:sz w:val="24"/>
                <w:szCs w:val="24"/>
              </w:rPr>
            </w:pPr>
            <w:r w:rsidRPr="000600A1">
              <w:rPr>
                <w:color w:val="000000"/>
                <w:sz w:val="24"/>
                <w:szCs w:val="24"/>
              </w:rPr>
              <w:t>школ</w:t>
            </w:r>
            <w:r w:rsidR="00A02F2A" w:rsidRPr="000600A1">
              <w:rPr>
                <w:color w:val="000000"/>
                <w:sz w:val="24"/>
                <w:szCs w:val="24"/>
              </w:rPr>
              <w:t>а</w:t>
            </w:r>
            <w:r w:rsidRPr="000600A1">
              <w:rPr>
                <w:color w:val="000000"/>
                <w:sz w:val="24"/>
                <w:szCs w:val="24"/>
              </w:rPr>
              <w:t xml:space="preserve"> № 11 г. Светлогорска Гомельской области</w:t>
            </w:r>
            <w:r w:rsidR="000600A1">
              <w:rPr>
                <w:color w:val="000000"/>
                <w:sz w:val="24"/>
                <w:szCs w:val="24"/>
              </w:rPr>
              <w:t xml:space="preserve"> </w:t>
            </w:r>
            <w:r w:rsidR="000A4FAE">
              <w:rPr>
                <w:color w:val="000000"/>
                <w:sz w:val="24"/>
                <w:szCs w:val="24"/>
              </w:rPr>
              <w:t>(</w:t>
            </w:r>
            <w:r w:rsidR="000600A1">
              <w:rPr>
                <w:color w:val="000000"/>
                <w:sz w:val="24"/>
                <w:szCs w:val="24"/>
              </w:rPr>
              <w:t xml:space="preserve">международный </w:t>
            </w:r>
            <w:r w:rsidR="000A4FAE">
              <w:rPr>
                <w:color w:val="000000"/>
                <w:sz w:val="24"/>
                <w:szCs w:val="24"/>
              </w:rPr>
              <w:t>партнёр)</w:t>
            </w:r>
          </w:p>
        </w:tc>
      </w:tr>
      <w:tr w:rsidR="006173FA" w14:paraId="4C603775" w14:textId="77777777" w:rsidTr="006D2A00">
        <w:trPr>
          <w:trHeight w:val="420"/>
        </w:trPr>
        <w:tc>
          <w:tcPr>
            <w:tcW w:w="3685" w:type="dxa"/>
          </w:tcPr>
          <w:p w14:paraId="5EE65158" w14:textId="7AA7F9CF" w:rsidR="006173FA" w:rsidRDefault="00632582" w:rsidP="00632582">
            <w:pPr>
              <w:spacing w:line="315" w:lineRule="auto"/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25E23">
              <w:rPr>
                <w:sz w:val="24"/>
                <w:szCs w:val="24"/>
              </w:rPr>
              <w:t>. Цель пр</w:t>
            </w:r>
            <w:r>
              <w:rPr>
                <w:sz w:val="24"/>
                <w:szCs w:val="24"/>
              </w:rPr>
              <w:t>актики</w:t>
            </w:r>
          </w:p>
        </w:tc>
        <w:tc>
          <w:tcPr>
            <w:tcW w:w="6860" w:type="dxa"/>
          </w:tcPr>
          <w:p w14:paraId="44CB754F" w14:textId="4F44A285" w:rsidR="0058643B" w:rsidRPr="006965EC" w:rsidRDefault="008609F7" w:rsidP="006965EC">
            <w:pPr>
              <w:ind w:left="138" w:right="202"/>
              <w:jc w:val="both"/>
              <w:rPr>
                <w:sz w:val="24"/>
                <w:szCs w:val="24"/>
              </w:rPr>
            </w:pPr>
            <w:r w:rsidRPr="009B2FE8">
              <w:rPr>
                <w:sz w:val="24"/>
                <w:szCs w:val="24"/>
              </w:rPr>
              <w:t xml:space="preserve">Снижение распространенности </w:t>
            </w:r>
            <w:proofErr w:type="spellStart"/>
            <w:r w:rsidRPr="009B2FE8">
              <w:rPr>
                <w:sz w:val="24"/>
                <w:szCs w:val="24"/>
              </w:rPr>
              <w:t>вейпинга</w:t>
            </w:r>
            <w:proofErr w:type="spellEnd"/>
            <w:r w:rsidRPr="009B2FE8">
              <w:rPr>
                <w:sz w:val="24"/>
                <w:szCs w:val="24"/>
              </w:rPr>
              <w:t xml:space="preserve"> среди подростков и молодежи</w:t>
            </w:r>
            <w:r w:rsidR="0085764B">
              <w:rPr>
                <w:sz w:val="24"/>
                <w:szCs w:val="24"/>
              </w:rPr>
              <w:t xml:space="preserve"> на 15</w:t>
            </w:r>
            <w:r w:rsidR="004602A8">
              <w:rPr>
                <w:sz w:val="24"/>
                <w:szCs w:val="24"/>
              </w:rPr>
              <w:t xml:space="preserve">% </w:t>
            </w:r>
            <w:r w:rsidRPr="009B2FE8">
              <w:rPr>
                <w:sz w:val="24"/>
                <w:szCs w:val="24"/>
              </w:rPr>
              <w:t>и предотвращение вовлечения в употребление</w:t>
            </w:r>
            <w:r w:rsidR="00446876" w:rsidRPr="009B2FE8">
              <w:rPr>
                <w:sz w:val="24"/>
                <w:szCs w:val="24"/>
              </w:rPr>
              <w:t xml:space="preserve"> </w:t>
            </w:r>
            <w:r w:rsidR="000A4FAE" w:rsidRPr="000A4FAE">
              <w:rPr>
                <w:sz w:val="24"/>
                <w:szCs w:val="24"/>
              </w:rPr>
              <w:t>никотинсодержащей продукции.</w:t>
            </w:r>
          </w:p>
        </w:tc>
      </w:tr>
      <w:tr w:rsidR="006173FA" w14:paraId="4C0CC350" w14:textId="77777777" w:rsidTr="006D2A00">
        <w:trPr>
          <w:trHeight w:val="420"/>
        </w:trPr>
        <w:tc>
          <w:tcPr>
            <w:tcW w:w="3685" w:type="dxa"/>
          </w:tcPr>
          <w:p w14:paraId="223C6297" w14:textId="755DF03C" w:rsidR="006173FA" w:rsidRDefault="00632582" w:rsidP="006D2A00">
            <w:pPr>
              <w:spacing w:line="315" w:lineRule="auto"/>
              <w:ind w:left="1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Задачи практики</w:t>
            </w:r>
          </w:p>
        </w:tc>
        <w:tc>
          <w:tcPr>
            <w:tcW w:w="6860" w:type="dxa"/>
          </w:tcPr>
          <w:p w14:paraId="2791EA12" w14:textId="366166C8" w:rsidR="006965EC" w:rsidRPr="006965EC" w:rsidRDefault="006965EC" w:rsidP="006965EC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965EC">
              <w:rPr>
                <w:sz w:val="24"/>
                <w:szCs w:val="24"/>
              </w:rPr>
              <w:t>Повышение уровня информир</w:t>
            </w:r>
            <w:r w:rsidR="00445EEE">
              <w:rPr>
                <w:sz w:val="24"/>
                <w:szCs w:val="24"/>
              </w:rPr>
              <w:t>ованности о рисках для здоровья;</w:t>
            </w:r>
          </w:p>
          <w:p w14:paraId="72F235FE" w14:textId="72038B80" w:rsidR="004570F5" w:rsidRPr="006965EC" w:rsidRDefault="000B1D49" w:rsidP="006965EC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965EC">
              <w:rPr>
                <w:sz w:val="24"/>
                <w:szCs w:val="24"/>
              </w:rPr>
              <w:t xml:space="preserve">формирование негативного </w:t>
            </w:r>
            <w:r w:rsidR="00931ACE" w:rsidRPr="006965EC">
              <w:rPr>
                <w:sz w:val="24"/>
                <w:szCs w:val="24"/>
              </w:rPr>
              <w:t>отношения</w:t>
            </w:r>
            <w:r w:rsidR="006965EC" w:rsidRPr="006965EC">
              <w:rPr>
                <w:sz w:val="24"/>
                <w:szCs w:val="24"/>
              </w:rPr>
              <w:t xml:space="preserve"> к данной привычке</w:t>
            </w:r>
            <w:r w:rsidR="00445EEE">
              <w:rPr>
                <w:sz w:val="24"/>
                <w:szCs w:val="24"/>
              </w:rPr>
              <w:t>;</w:t>
            </w:r>
          </w:p>
          <w:p w14:paraId="58AE573B" w14:textId="0D0B9607" w:rsidR="00931ACE" w:rsidRPr="006965EC" w:rsidRDefault="00781594" w:rsidP="006965EC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965EC">
              <w:rPr>
                <w:sz w:val="24"/>
                <w:szCs w:val="24"/>
              </w:rPr>
              <w:t>мотивация к здоровому образу жизни</w:t>
            </w:r>
            <w:r w:rsidR="00445EEE">
              <w:rPr>
                <w:sz w:val="24"/>
                <w:szCs w:val="24"/>
              </w:rPr>
              <w:t>;</w:t>
            </w:r>
          </w:p>
          <w:p w14:paraId="3AADD9CD" w14:textId="10874D02" w:rsidR="00781594" w:rsidRPr="006965EC" w:rsidRDefault="00C66BF7" w:rsidP="006965EC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965EC">
              <w:rPr>
                <w:sz w:val="24"/>
                <w:szCs w:val="24"/>
              </w:rPr>
              <w:lastRenderedPageBreak/>
              <w:t>развитие навыков противостояния давлению</w:t>
            </w:r>
            <w:r w:rsidR="00445EEE">
              <w:rPr>
                <w:sz w:val="24"/>
                <w:szCs w:val="24"/>
              </w:rPr>
              <w:t>;</w:t>
            </w:r>
          </w:p>
          <w:p w14:paraId="2527E38D" w14:textId="31A1FDA0" w:rsidR="00C66BF7" w:rsidRPr="006965EC" w:rsidRDefault="00BD6B26" w:rsidP="006965EC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965EC">
              <w:rPr>
                <w:sz w:val="24"/>
                <w:szCs w:val="24"/>
              </w:rPr>
              <w:t>создание поддерживающей среды</w:t>
            </w:r>
            <w:r w:rsidR="00445EEE">
              <w:rPr>
                <w:sz w:val="24"/>
                <w:szCs w:val="24"/>
              </w:rPr>
              <w:t>;</w:t>
            </w:r>
          </w:p>
          <w:p w14:paraId="50C4E8BA" w14:textId="2E8BA9EF" w:rsidR="00BD6B26" w:rsidRDefault="00B03629" w:rsidP="006965EC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6965EC">
              <w:rPr>
                <w:sz w:val="24"/>
                <w:szCs w:val="24"/>
              </w:rPr>
              <w:t>вовлечение семьи и общества</w:t>
            </w:r>
            <w:r w:rsidR="00445EEE">
              <w:rPr>
                <w:sz w:val="24"/>
                <w:szCs w:val="24"/>
              </w:rPr>
              <w:t>;</w:t>
            </w:r>
          </w:p>
          <w:p w14:paraId="019F0198" w14:textId="1A9E0222" w:rsidR="006965EC" w:rsidRPr="00445EEE" w:rsidRDefault="002A7F48" w:rsidP="00445EEE">
            <w:pPr>
              <w:pStyle w:val="a5"/>
              <w:numPr>
                <w:ilvl w:val="0"/>
                <w:numId w:val="6"/>
              </w:numPr>
              <w:rPr>
                <w:sz w:val="24"/>
                <w:szCs w:val="24"/>
              </w:rPr>
            </w:pPr>
            <w:proofErr w:type="gramStart"/>
            <w:r w:rsidRPr="006965EC">
              <w:rPr>
                <w:sz w:val="24"/>
                <w:szCs w:val="24"/>
                <w:lang w:val="en-US"/>
              </w:rPr>
              <w:t>правовое</w:t>
            </w:r>
            <w:proofErr w:type="gramEnd"/>
            <w:r w:rsidRPr="006965EC">
              <w:rPr>
                <w:sz w:val="24"/>
                <w:szCs w:val="24"/>
                <w:lang w:val="en-US"/>
              </w:rPr>
              <w:t xml:space="preserve"> просвещение</w:t>
            </w:r>
            <w:r w:rsidR="00445EEE">
              <w:rPr>
                <w:sz w:val="24"/>
                <w:szCs w:val="24"/>
              </w:rPr>
              <w:t>.</w:t>
            </w:r>
          </w:p>
        </w:tc>
      </w:tr>
      <w:tr w:rsidR="006173FA" w14:paraId="7B491722" w14:textId="77777777" w:rsidTr="006D2A00">
        <w:trPr>
          <w:trHeight w:val="465"/>
        </w:trPr>
        <w:tc>
          <w:tcPr>
            <w:tcW w:w="3685" w:type="dxa"/>
          </w:tcPr>
          <w:p w14:paraId="20ADBC84" w14:textId="2DCFB256" w:rsidR="006173FA" w:rsidRDefault="00632582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9. Партнёры </w:t>
            </w:r>
          </w:p>
        </w:tc>
        <w:tc>
          <w:tcPr>
            <w:tcW w:w="6860" w:type="dxa"/>
          </w:tcPr>
          <w:p w14:paraId="37236CEB" w14:textId="74607B8B" w:rsidR="00445EEE" w:rsidRDefault="00445EEE" w:rsidP="004602A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rPr>
                <w:color w:val="000000"/>
                <w:sz w:val="24"/>
                <w:szCs w:val="24"/>
              </w:rPr>
            </w:pPr>
            <w:r w:rsidRPr="00445EEE">
              <w:rPr>
                <w:color w:val="000000"/>
                <w:sz w:val="24"/>
                <w:szCs w:val="24"/>
              </w:rPr>
              <w:t>Калининградская Региональная Общественная Организация "Трезвые Поколения"</w:t>
            </w:r>
          </w:p>
          <w:p w14:paraId="4FE299EB" w14:textId="31289A70" w:rsidR="00445EEE" w:rsidRPr="00445EEE" w:rsidRDefault="00445EEE" w:rsidP="004602A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rPr>
                <w:color w:val="000000"/>
                <w:sz w:val="24"/>
                <w:szCs w:val="24"/>
              </w:rPr>
            </w:pPr>
            <w:r w:rsidRPr="00445EEE">
              <w:rPr>
                <w:color w:val="000000"/>
                <w:sz w:val="24"/>
                <w:szCs w:val="24"/>
              </w:rPr>
              <w:t xml:space="preserve">Школа олимпийского резерва, ДОЛ «Алые паруса» </w:t>
            </w:r>
          </w:p>
          <w:p w14:paraId="4337A9BB" w14:textId="7DB98FF4" w:rsidR="00445EEE" w:rsidRPr="00445EEE" w:rsidRDefault="00445EEE" w:rsidP="004602A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rPr>
                <w:color w:val="000000"/>
                <w:sz w:val="24"/>
                <w:szCs w:val="24"/>
              </w:rPr>
            </w:pPr>
            <w:r w:rsidRPr="00445EEE">
              <w:rPr>
                <w:color w:val="000000"/>
                <w:sz w:val="24"/>
                <w:szCs w:val="24"/>
              </w:rPr>
              <w:t xml:space="preserve">МАОУ СОШ №2 г. Гусева </w:t>
            </w:r>
          </w:p>
          <w:p w14:paraId="01735C23" w14:textId="5F4CF2A3" w:rsidR="00445EEE" w:rsidRPr="00445EEE" w:rsidRDefault="00445EEE" w:rsidP="004602A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rPr>
                <w:color w:val="000000"/>
                <w:sz w:val="24"/>
                <w:szCs w:val="24"/>
              </w:rPr>
            </w:pPr>
            <w:r w:rsidRPr="00445EEE">
              <w:rPr>
                <w:color w:val="000000"/>
                <w:sz w:val="24"/>
                <w:szCs w:val="24"/>
              </w:rPr>
              <w:t xml:space="preserve">МАОУ СОШ № 7 г. Балтийска </w:t>
            </w:r>
          </w:p>
          <w:p w14:paraId="124A5CBE" w14:textId="6AF90BFB" w:rsidR="00445EEE" w:rsidRPr="00445EEE" w:rsidRDefault="00AB23DB" w:rsidP="004602A8">
            <w:pPr>
              <w:pStyle w:val="a5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jc w:val="left"/>
              <w:rPr>
                <w:color w:val="000000"/>
                <w:sz w:val="24"/>
                <w:szCs w:val="24"/>
              </w:rPr>
            </w:pPr>
            <w:r w:rsidRPr="00445EEE">
              <w:rPr>
                <w:color w:val="000000"/>
                <w:sz w:val="24"/>
                <w:szCs w:val="24"/>
              </w:rPr>
              <w:t>школ</w:t>
            </w:r>
            <w:r w:rsidR="00A02F2A" w:rsidRPr="00445EEE">
              <w:rPr>
                <w:color w:val="000000"/>
                <w:sz w:val="24"/>
                <w:szCs w:val="24"/>
              </w:rPr>
              <w:t>а</w:t>
            </w:r>
            <w:r w:rsidRPr="00445EEE">
              <w:rPr>
                <w:color w:val="000000"/>
                <w:sz w:val="24"/>
                <w:szCs w:val="24"/>
              </w:rPr>
              <w:t xml:space="preserve"> № 11 г. Светлогорска Гомельской области</w:t>
            </w:r>
            <w:r w:rsidR="00445EEE" w:rsidRPr="00445EEE">
              <w:rPr>
                <w:color w:val="000000"/>
                <w:sz w:val="24"/>
                <w:szCs w:val="24"/>
              </w:rPr>
              <w:t xml:space="preserve"> (Республика Беларусь)</w:t>
            </w:r>
          </w:p>
          <w:p w14:paraId="7F07E41E" w14:textId="44D23258" w:rsidR="006173FA" w:rsidRPr="00445EEE" w:rsidRDefault="00C957CE" w:rsidP="004602A8">
            <w:pPr>
              <w:pStyle w:val="a5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jc w:val="left"/>
              <w:rPr>
                <w:color w:val="000000"/>
                <w:sz w:val="24"/>
                <w:szCs w:val="24"/>
              </w:rPr>
            </w:pPr>
            <w:r w:rsidRPr="00445EEE">
              <w:rPr>
                <w:color w:val="000000"/>
                <w:sz w:val="24"/>
                <w:szCs w:val="24"/>
              </w:rPr>
              <w:t>Комисси</w:t>
            </w:r>
            <w:r w:rsidR="00F13E0E" w:rsidRPr="00445EEE">
              <w:rPr>
                <w:color w:val="000000"/>
                <w:sz w:val="24"/>
                <w:szCs w:val="24"/>
              </w:rPr>
              <w:t>я</w:t>
            </w:r>
            <w:r w:rsidRPr="00445EEE">
              <w:rPr>
                <w:color w:val="000000"/>
                <w:sz w:val="24"/>
                <w:szCs w:val="24"/>
              </w:rPr>
              <w:t xml:space="preserve"> по делам несовершеннолетних</w:t>
            </w:r>
            <w:r w:rsidR="00445EEE" w:rsidRPr="00445EEE">
              <w:rPr>
                <w:color w:val="000000"/>
                <w:sz w:val="24"/>
                <w:szCs w:val="24"/>
              </w:rPr>
              <w:t xml:space="preserve"> Центрального района</w:t>
            </w:r>
            <w:r w:rsidRPr="00445EEE">
              <w:rPr>
                <w:color w:val="000000"/>
                <w:sz w:val="24"/>
                <w:szCs w:val="24"/>
              </w:rPr>
              <w:t xml:space="preserve"> </w:t>
            </w:r>
            <w:r w:rsidR="00F13E0E" w:rsidRPr="00445EEE">
              <w:rPr>
                <w:color w:val="000000"/>
                <w:sz w:val="24"/>
                <w:szCs w:val="24"/>
              </w:rPr>
              <w:t>гор. Калининграда</w:t>
            </w:r>
          </w:p>
          <w:p w14:paraId="46996B07" w14:textId="77777777" w:rsidR="00E63BAB" w:rsidRPr="004602A8" w:rsidRDefault="00A554DE" w:rsidP="004602A8">
            <w:pPr>
              <w:pStyle w:val="a5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</w:pPr>
            <w:r>
              <w:t>учреждения здравоохранен</w:t>
            </w:r>
            <w:r w:rsidR="00723426">
              <w:t>ия</w:t>
            </w:r>
            <w:r w:rsidR="00445EEE">
              <w:t>: детская поликлиника Центрального района, медицинский центр «</w:t>
            </w:r>
            <w:proofErr w:type="spellStart"/>
            <w:r w:rsidR="00445EEE">
              <w:t>Медэксперт</w:t>
            </w:r>
            <w:proofErr w:type="spellEnd"/>
            <w:r w:rsidR="00445EEE">
              <w:t xml:space="preserve">», </w:t>
            </w:r>
            <w:r w:rsidR="00445EEE" w:rsidRPr="004602A8">
              <w:t>Государственное бюджетное учреждение здравоохранения</w:t>
            </w:r>
            <w:r w:rsidR="004602A8" w:rsidRPr="004602A8">
              <w:t xml:space="preserve"> "Центр</w:t>
            </w:r>
            <w:r w:rsidR="00445EEE" w:rsidRPr="004602A8">
              <w:t xml:space="preserve"> </w:t>
            </w:r>
            <w:r w:rsidR="004602A8" w:rsidRPr="004602A8">
              <w:t>общественного</w:t>
            </w:r>
            <w:r w:rsidR="00445EEE" w:rsidRPr="004602A8">
              <w:t xml:space="preserve"> </w:t>
            </w:r>
            <w:r w:rsidR="004602A8" w:rsidRPr="004602A8">
              <w:t>здоровья</w:t>
            </w:r>
            <w:r w:rsidR="00445EEE" w:rsidRPr="004602A8">
              <w:t xml:space="preserve"> </w:t>
            </w:r>
            <w:r w:rsidR="004602A8" w:rsidRPr="004602A8">
              <w:t>и</w:t>
            </w:r>
            <w:r w:rsidR="00445EEE" w:rsidRPr="004602A8">
              <w:t xml:space="preserve"> </w:t>
            </w:r>
            <w:r w:rsidR="004602A8" w:rsidRPr="004602A8">
              <w:t>медицинской</w:t>
            </w:r>
            <w:r w:rsidR="00445EEE" w:rsidRPr="004602A8">
              <w:t xml:space="preserve"> </w:t>
            </w:r>
            <w:r w:rsidR="004602A8" w:rsidRPr="004602A8">
              <w:t>профилактики</w:t>
            </w:r>
            <w:r w:rsidR="00445EEE" w:rsidRPr="004602A8">
              <w:t xml:space="preserve"> К</w:t>
            </w:r>
            <w:r w:rsidR="004602A8" w:rsidRPr="004602A8">
              <w:t>алининградской</w:t>
            </w:r>
            <w:r w:rsidR="00445EEE" w:rsidRPr="004602A8">
              <w:t xml:space="preserve"> </w:t>
            </w:r>
            <w:r w:rsidR="004602A8" w:rsidRPr="004602A8">
              <w:t>области</w:t>
            </w:r>
            <w:r w:rsidR="00445EEE" w:rsidRPr="004602A8">
              <w:t>"</w:t>
            </w:r>
            <w:r w:rsidR="00445EEE" w:rsidRPr="00445EEE">
              <w:rPr>
                <w:sz w:val="24"/>
                <w:szCs w:val="24"/>
              </w:rPr>
              <w:t xml:space="preserve"> </w:t>
            </w:r>
          </w:p>
          <w:p w14:paraId="4425DAD6" w14:textId="06ABD7AB" w:rsidR="004602A8" w:rsidRPr="004602A8" w:rsidRDefault="00E63BAB" w:rsidP="004602A8">
            <w:pPr>
              <w:pStyle w:val="a5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</w:pPr>
            <w:r w:rsidRPr="004602A8">
              <w:rPr>
                <w:sz w:val="24"/>
                <w:szCs w:val="24"/>
              </w:rPr>
              <w:t xml:space="preserve">Управление </w:t>
            </w:r>
            <w:proofErr w:type="spellStart"/>
            <w:r w:rsidR="004602A8" w:rsidRPr="004602A8">
              <w:rPr>
                <w:sz w:val="24"/>
                <w:szCs w:val="24"/>
              </w:rPr>
              <w:t>Роспотребнадзора</w:t>
            </w:r>
            <w:proofErr w:type="spellEnd"/>
            <w:r w:rsidR="004602A8" w:rsidRPr="004602A8">
              <w:rPr>
                <w:sz w:val="24"/>
                <w:szCs w:val="24"/>
              </w:rPr>
              <w:t xml:space="preserve"> </w:t>
            </w:r>
            <w:proofErr w:type="gramStart"/>
            <w:r w:rsidR="004602A8" w:rsidRPr="004602A8">
              <w:rPr>
                <w:sz w:val="24"/>
                <w:szCs w:val="24"/>
              </w:rPr>
              <w:t>по</w:t>
            </w:r>
            <w:r w:rsidRPr="004602A8">
              <w:rPr>
                <w:sz w:val="24"/>
                <w:szCs w:val="24"/>
              </w:rPr>
              <w:t xml:space="preserve"> </w:t>
            </w:r>
            <w:r w:rsidR="004602A8" w:rsidRPr="004602A8">
              <w:rPr>
                <w:sz w:val="24"/>
                <w:szCs w:val="24"/>
              </w:rPr>
              <w:t xml:space="preserve"> Калининградской</w:t>
            </w:r>
            <w:proofErr w:type="gramEnd"/>
            <w:r w:rsidR="004602A8" w:rsidRPr="004602A8">
              <w:rPr>
                <w:sz w:val="24"/>
                <w:szCs w:val="24"/>
              </w:rPr>
              <w:t xml:space="preserve"> области</w:t>
            </w:r>
          </w:p>
        </w:tc>
      </w:tr>
      <w:tr w:rsidR="006173FA" w14:paraId="1FE34613" w14:textId="77777777" w:rsidTr="006D2A00">
        <w:trPr>
          <w:trHeight w:val="465"/>
        </w:trPr>
        <w:tc>
          <w:tcPr>
            <w:tcW w:w="3685" w:type="dxa"/>
          </w:tcPr>
          <w:p w14:paraId="3E0979EC" w14:textId="5F64FFC9" w:rsidR="006173FA" w:rsidRDefault="00A25E23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632582">
              <w:rPr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. Инфо</w:t>
            </w:r>
            <w:r w:rsidR="00632582">
              <w:rPr>
                <w:color w:val="000000"/>
                <w:sz w:val="24"/>
                <w:szCs w:val="24"/>
              </w:rPr>
              <w:t xml:space="preserve">рмационное сопровождение </w:t>
            </w:r>
          </w:p>
        </w:tc>
        <w:tc>
          <w:tcPr>
            <w:tcW w:w="6860" w:type="dxa"/>
          </w:tcPr>
          <w:p w14:paraId="54D716EE" w14:textId="279FB432" w:rsidR="00C77160" w:rsidRPr="004602A8" w:rsidRDefault="004602A8" w:rsidP="004602A8">
            <w:pPr>
              <w:pStyle w:val="a5"/>
              <w:numPr>
                <w:ilvl w:val="0"/>
                <w:numId w:val="8"/>
              </w:numPr>
              <w:ind w:right="344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С</w:t>
            </w:r>
            <w:r w:rsidR="00C77160" w:rsidRPr="004602A8">
              <w:rPr>
                <w:rFonts w:hint="eastAsia"/>
                <w:color w:val="000000"/>
              </w:rPr>
              <w:t>оздание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условий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для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более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широкого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участия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средств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массовой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информации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ученического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самоуправления</w:t>
            </w:r>
            <w:r w:rsidR="00C77160" w:rsidRPr="004602A8">
              <w:rPr>
                <w:color w:val="000000"/>
              </w:rPr>
              <w:t xml:space="preserve"> (</w:t>
            </w:r>
            <w:r w:rsidR="00C77160" w:rsidRPr="004602A8">
              <w:rPr>
                <w:rFonts w:hint="eastAsia"/>
                <w:color w:val="000000"/>
              </w:rPr>
              <w:t>школьная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газета</w:t>
            </w:r>
            <w:r w:rsidR="00C77160" w:rsidRPr="004602A8">
              <w:rPr>
                <w:color w:val="000000"/>
              </w:rPr>
              <w:t xml:space="preserve">) </w:t>
            </w:r>
            <w:r w:rsidR="00C77160" w:rsidRPr="004602A8">
              <w:rPr>
                <w:rFonts w:hint="eastAsia"/>
                <w:color w:val="000000"/>
              </w:rPr>
              <w:t>в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пропаганде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экологически</w:t>
            </w:r>
            <w:r w:rsidR="00C77160" w:rsidRPr="004602A8">
              <w:rPr>
                <w:color w:val="000000"/>
              </w:rPr>
              <w:t xml:space="preserve"> </w:t>
            </w:r>
            <w:r w:rsidR="00C77160" w:rsidRPr="004602A8">
              <w:rPr>
                <w:rFonts w:hint="eastAsia"/>
                <w:color w:val="000000"/>
              </w:rPr>
              <w:t>цел</w:t>
            </w:r>
            <w:r w:rsidR="00C77160" w:rsidRPr="004602A8">
              <w:rPr>
                <w:rFonts w:hint="eastAsia"/>
                <w:color w:val="000000"/>
                <w:sz w:val="24"/>
                <w:szCs w:val="24"/>
              </w:rPr>
              <w:t>есообразного</w:t>
            </w:r>
            <w:r w:rsidR="00C77160" w:rsidRPr="004602A8">
              <w:rPr>
                <w:color w:val="000000"/>
                <w:sz w:val="24"/>
                <w:szCs w:val="24"/>
              </w:rPr>
              <w:t xml:space="preserve">, </w:t>
            </w:r>
            <w:r w:rsidR="00C77160" w:rsidRPr="004602A8">
              <w:rPr>
                <w:rFonts w:hint="eastAsia"/>
                <w:color w:val="000000"/>
                <w:sz w:val="24"/>
                <w:szCs w:val="24"/>
              </w:rPr>
              <w:t>здорового</w:t>
            </w:r>
            <w:r w:rsidR="00C77160" w:rsidRPr="004602A8">
              <w:rPr>
                <w:color w:val="000000"/>
                <w:sz w:val="24"/>
                <w:szCs w:val="24"/>
              </w:rPr>
              <w:t xml:space="preserve"> </w:t>
            </w:r>
            <w:r w:rsidR="00C77160" w:rsidRPr="004602A8">
              <w:rPr>
                <w:rFonts w:hint="eastAsia"/>
                <w:color w:val="000000"/>
                <w:sz w:val="24"/>
                <w:szCs w:val="24"/>
              </w:rPr>
              <w:t>и</w:t>
            </w:r>
            <w:r w:rsidR="00C77160" w:rsidRPr="004602A8">
              <w:rPr>
                <w:color w:val="000000"/>
                <w:sz w:val="24"/>
                <w:szCs w:val="24"/>
              </w:rPr>
              <w:t xml:space="preserve"> </w:t>
            </w:r>
            <w:r w:rsidR="00C77160" w:rsidRPr="004602A8">
              <w:rPr>
                <w:rFonts w:hint="eastAsia"/>
                <w:color w:val="000000"/>
                <w:sz w:val="24"/>
                <w:szCs w:val="24"/>
              </w:rPr>
              <w:t>безопасного</w:t>
            </w:r>
            <w:r w:rsidR="00C77160" w:rsidRPr="004602A8">
              <w:rPr>
                <w:color w:val="000000"/>
                <w:sz w:val="24"/>
                <w:szCs w:val="24"/>
              </w:rPr>
              <w:t xml:space="preserve"> </w:t>
            </w:r>
            <w:r w:rsidR="00C77160" w:rsidRPr="004602A8">
              <w:rPr>
                <w:rFonts w:hint="eastAsia"/>
                <w:color w:val="000000"/>
                <w:sz w:val="24"/>
                <w:szCs w:val="24"/>
              </w:rPr>
              <w:t>образа</w:t>
            </w:r>
            <w:r w:rsidR="00C77160" w:rsidRPr="004602A8">
              <w:rPr>
                <w:color w:val="000000"/>
                <w:sz w:val="24"/>
                <w:szCs w:val="24"/>
              </w:rPr>
              <w:t xml:space="preserve"> </w:t>
            </w:r>
            <w:r w:rsidR="00C77160" w:rsidRPr="004602A8">
              <w:rPr>
                <w:rFonts w:hint="eastAsia"/>
                <w:color w:val="000000"/>
                <w:sz w:val="24"/>
                <w:szCs w:val="24"/>
              </w:rPr>
              <w:t>жизни</w:t>
            </w:r>
            <w:r w:rsidR="00C77160" w:rsidRPr="004602A8">
              <w:rPr>
                <w:color w:val="000000"/>
                <w:sz w:val="24"/>
                <w:szCs w:val="24"/>
              </w:rPr>
              <w:t>;</w:t>
            </w:r>
          </w:p>
          <w:p w14:paraId="2E05DC1A" w14:textId="54711675" w:rsidR="00EB6A42" w:rsidRPr="004602A8" w:rsidRDefault="00EB6A42" w:rsidP="004602A8">
            <w:pPr>
              <w:pStyle w:val="a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rPr>
                <w:rStyle w:val="a8"/>
                <w:b w:val="0"/>
                <w:bCs w:val="0"/>
                <w:color w:val="0A0A0A"/>
                <w:shd w:val="clear" w:color="auto" w:fill="FFFFFF"/>
              </w:rPr>
            </w:pPr>
            <w:r w:rsidRPr="004602A8">
              <w:rPr>
                <w:rStyle w:val="a8"/>
                <w:b w:val="0"/>
                <w:bCs w:val="0"/>
                <w:color w:val="0A0A0A"/>
                <w:shd w:val="clear" w:color="auto" w:fill="FFFFFF"/>
              </w:rPr>
              <w:t>Размещение информационных материалов (видео, фото, инфографики, мемов) в социальных сетях, школьном сайте</w:t>
            </w:r>
            <w:r w:rsidR="004602A8">
              <w:rPr>
                <w:rStyle w:val="a8"/>
                <w:b w:val="0"/>
                <w:bCs w:val="0"/>
                <w:color w:val="0A0A0A"/>
                <w:shd w:val="clear" w:color="auto" w:fill="FFFFFF"/>
              </w:rPr>
              <w:t>, на странице команды;</w:t>
            </w:r>
          </w:p>
          <w:p w14:paraId="1EFB6773" w14:textId="11776A9C" w:rsidR="003F463D" w:rsidRPr="004602A8" w:rsidRDefault="005C3611" w:rsidP="004602A8">
            <w:pPr>
              <w:pStyle w:val="a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rPr>
                <w:rStyle w:val="a8"/>
                <w:b w:val="0"/>
                <w:bCs w:val="0"/>
                <w:color w:val="0A0A0A"/>
                <w:shd w:val="clear" w:color="auto" w:fill="FFFFFF"/>
              </w:rPr>
            </w:pPr>
            <w:r w:rsidRPr="004602A8">
              <w:rPr>
                <w:rStyle w:val="a8"/>
                <w:b w:val="0"/>
                <w:bCs w:val="0"/>
                <w:color w:val="0A0A0A"/>
                <w:shd w:val="clear" w:color="auto" w:fill="FFFFFF"/>
              </w:rPr>
              <w:t>Волонтерское движение</w:t>
            </w:r>
            <w:r w:rsidR="004602A8">
              <w:rPr>
                <w:rStyle w:val="a8"/>
                <w:b w:val="0"/>
                <w:bCs w:val="0"/>
                <w:color w:val="0A0A0A"/>
                <w:shd w:val="clear" w:color="auto" w:fill="FFFFFF"/>
              </w:rPr>
              <w:t>;</w:t>
            </w:r>
          </w:p>
          <w:p w14:paraId="4C030838" w14:textId="2D41AFED" w:rsidR="005C3611" w:rsidRPr="004602A8" w:rsidRDefault="005C3611" w:rsidP="004602A8">
            <w:pPr>
              <w:pStyle w:val="a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rPr>
                <w:rStyle w:val="a8"/>
                <w:b w:val="0"/>
                <w:bCs w:val="0"/>
                <w:color w:val="0A0A0A"/>
                <w:shd w:val="clear" w:color="auto" w:fill="FFFFFF"/>
              </w:rPr>
            </w:pPr>
            <w:r w:rsidRPr="004602A8">
              <w:rPr>
                <w:rStyle w:val="a8"/>
                <w:b w:val="0"/>
                <w:bCs w:val="0"/>
                <w:color w:val="0A0A0A"/>
                <w:shd w:val="clear" w:color="auto" w:fill="FFFFFF"/>
              </w:rPr>
              <w:t xml:space="preserve"> </w:t>
            </w:r>
            <w:r w:rsidR="003927DD" w:rsidRPr="004602A8">
              <w:rPr>
                <w:rStyle w:val="a8"/>
                <w:b w:val="0"/>
                <w:bCs w:val="0"/>
                <w:color w:val="0A0A0A"/>
                <w:shd w:val="clear" w:color="auto" w:fill="FFFFFF"/>
              </w:rPr>
              <w:t>Тематические недели/месячники</w:t>
            </w:r>
            <w:r w:rsidR="004602A8">
              <w:rPr>
                <w:rStyle w:val="a8"/>
                <w:b w:val="0"/>
                <w:bCs w:val="0"/>
                <w:color w:val="0A0A0A"/>
                <w:shd w:val="clear" w:color="auto" w:fill="FFFFFF"/>
              </w:rPr>
              <w:t>;</w:t>
            </w:r>
          </w:p>
          <w:p w14:paraId="7EBD5352" w14:textId="41FDFFF6" w:rsidR="003927DD" w:rsidRPr="004602A8" w:rsidRDefault="00326DB1" w:rsidP="004602A8">
            <w:pPr>
              <w:pStyle w:val="a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rPr>
                <w:rStyle w:val="a8"/>
                <w:b w:val="0"/>
                <w:bCs w:val="0"/>
                <w:color w:val="0A0A0A"/>
                <w:shd w:val="clear" w:color="auto" w:fill="FFFFFF"/>
              </w:rPr>
            </w:pPr>
            <w:r w:rsidRPr="004602A8">
              <w:rPr>
                <w:rStyle w:val="a8"/>
                <w:b w:val="0"/>
                <w:bCs w:val="0"/>
                <w:color w:val="0A0A0A"/>
                <w:shd w:val="clear" w:color="auto" w:fill="FFFFFF"/>
              </w:rPr>
              <w:t>Работа с родителями и педагогами</w:t>
            </w:r>
            <w:r w:rsidR="004602A8">
              <w:rPr>
                <w:rStyle w:val="a8"/>
                <w:b w:val="0"/>
                <w:bCs w:val="0"/>
                <w:color w:val="0A0A0A"/>
                <w:shd w:val="clear" w:color="auto" w:fill="FFFFFF"/>
              </w:rPr>
              <w:t xml:space="preserve"> – родительские собрания, круглые столы;</w:t>
            </w:r>
          </w:p>
          <w:p w14:paraId="28BC503E" w14:textId="5B251545" w:rsidR="005D3E96" w:rsidRPr="004602A8" w:rsidRDefault="005D3E96" w:rsidP="004602A8">
            <w:pPr>
              <w:pStyle w:val="a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rPr>
                <w:rStyle w:val="a8"/>
                <w:b w:val="0"/>
                <w:bCs w:val="0"/>
                <w:color w:val="0A0A0A"/>
                <w:shd w:val="clear" w:color="auto" w:fill="FFFFFF"/>
              </w:rPr>
            </w:pPr>
            <w:r w:rsidRPr="004602A8">
              <w:rPr>
                <w:rStyle w:val="a8"/>
                <w:b w:val="0"/>
                <w:bCs w:val="0"/>
                <w:color w:val="0A0A0A"/>
                <w:shd w:val="clear" w:color="auto" w:fill="FFFFFF"/>
              </w:rPr>
              <w:t>Распространение информационных буклетов/листовок</w:t>
            </w:r>
          </w:p>
          <w:p w14:paraId="0C973545" w14:textId="77C4B6A7" w:rsidR="00D01B5C" w:rsidRPr="004602A8" w:rsidRDefault="004602A8" w:rsidP="004602A8">
            <w:pPr>
              <w:pStyle w:val="a5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4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a8"/>
                <w:b w:val="0"/>
                <w:bCs w:val="0"/>
                <w:color w:val="0A0A0A"/>
                <w:shd w:val="clear" w:color="auto" w:fill="FFFFFF"/>
              </w:rPr>
              <w:t>О</w:t>
            </w:r>
            <w:r w:rsidR="00D01B5C" w:rsidRPr="004602A8">
              <w:rPr>
                <w:rStyle w:val="a8"/>
                <w:b w:val="0"/>
                <w:bCs w:val="0"/>
                <w:color w:val="0A0A0A"/>
                <w:shd w:val="clear" w:color="auto" w:fill="FFFFFF"/>
              </w:rPr>
              <w:t>ткрытые мероприятия</w:t>
            </w:r>
          </w:p>
        </w:tc>
      </w:tr>
      <w:tr w:rsidR="006173FA" w14:paraId="5F706E83" w14:textId="77777777" w:rsidTr="006D2A00">
        <w:trPr>
          <w:trHeight w:val="450"/>
        </w:trPr>
        <w:tc>
          <w:tcPr>
            <w:tcW w:w="3685" w:type="dxa"/>
          </w:tcPr>
          <w:p w14:paraId="6D040E9B" w14:textId="14EC38C8" w:rsidR="006173FA" w:rsidRDefault="00A25E23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632582">
              <w:rPr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. Количественные результаты</w:t>
            </w:r>
          </w:p>
        </w:tc>
        <w:tc>
          <w:tcPr>
            <w:tcW w:w="6860" w:type="dxa"/>
          </w:tcPr>
          <w:p w14:paraId="081A5215" w14:textId="52FB9749" w:rsidR="002F2B81" w:rsidRPr="00C458B6" w:rsidRDefault="002F2B81" w:rsidP="00C458B6">
            <w:pPr>
              <w:pStyle w:val="a5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Cs/>
                <w:color w:val="000000"/>
                <w:sz w:val="24"/>
                <w:szCs w:val="24"/>
              </w:rPr>
            </w:pPr>
            <w:r w:rsidRPr="00C458B6">
              <w:rPr>
                <w:bCs/>
                <w:color w:val="000000"/>
                <w:sz w:val="24"/>
                <w:szCs w:val="24"/>
              </w:rPr>
              <w:t xml:space="preserve">Количество проведенных информационных мероприятий/уроков здоровья – </w:t>
            </w:r>
            <w:r w:rsidR="005F5186">
              <w:rPr>
                <w:bCs/>
                <w:color w:val="000000"/>
                <w:sz w:val="24"/>
                <w:szCs w:val="24"/>
              </w:rPr>
              <w:t xml:space="preserve">не менее </w:t>
            </w:r>
            <w:r w:rsidRPr="00C458B6">
              <w:rPr>
                <w:bCs/>
                <w:color w:val="000000"/>
                <w:sz w:val="24"/>
                <w:szCs w:val="24"/>
              </w:rPr>
              <w:t>25</w:t>
            </w:r>
          </w:p>
          <w:p w14:paraId="4D98343B" w14:textId="6F2DCBED" w:rsidR="002F2B81" w:rsidRPr="00C458B6" w:rsidRDefault="002F2B81" w:rsidP="00C458B6">
            <w:pPr>
              <w:pStyle w:val="a5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Cs/>
                <w:color w:val="000000"/>
                <w:sz w:val="24"/>
                <w:szCs w:val="24"/>
              </w:rPr>
            </w:pPr>
            <w:r w:rsidRPr="00C458B6">
              <w:rPr>
                <w:bCs/>
                <w:color w:val="000000"/>
                <w:sz w:val="24"/>
                <w:szCs w:val="24"/>
              </w:rPr>
              <w:t>Количество распространенных информационных материалов (буклеты, плакаты) – 300</w:t>
            </w:r>
          </w:p>
          <w:p w14:paraId="2AD78AC3" w14:textId="18E7B851" w:rsidR="002F2B81" w:rsidRPr="00C458B6" w:rsidRDefault="002F2B81" w:rsidP="00C458B6">
            <w:pPr>
              <w:pStyle w:val="a5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Cs/>
                <w:color w:val="000000"/>
                <w:sz w:val="24"/>
                <w:szCs w:val="24"/>
              </w:rPr>
            </w:pPr>
            <w:r w:rsidRPr="00C458B6">
              <w:rPr>
                <w:bCs/>
                <w:color w:val="000000"/>
                <w:sz w:val="24"/>
                <w:szCs w:val="24"/>
              </w:rPr>
              <w:t xml:space="preserve">Количество прямых участников (школьников, студентов) – </w:t>
            </w:r>
            <w:r w:rsidR="005F5186">
              <w:rPr>
                <w:bCs/>
                <w:color w:val="000000"/>
                <w:sz w:val="24"/>
                <w:szCs w:val="24"/>
              </w:rPr>
              <w:t xml:space="preserve">не менее </w:t>
            </w:r>
            <w:r w:rsidRPr="00C458B6">
              <w:rPr>
                <w:bCs/>
                <w:color w:val="000000"/>
                <w:sz w:val="24"/>
                <w:szCs w:val="24"/>
              </w:rPr>
              <w:t>2000</w:t>
            </w:r>
          </w:p>
          <w:p w14:paraId="5D8A5B0B" w14:textId="0C96CB61" w:rsidR="002F2B81" w:rsidRPr="00C458B6" w:rsidRDefault="002F2B81" w:rsidP="00C458B6">
            <w:pPr>
              <w:pStyle w:val="a5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Cs/>
                <w:color w:val="000000"/>
                <w:sz w:val="24"/>
                <w:szCs w:val="24"/>
              </w:rPr>
            </w:pPr>
            <w:r w:rsidRPr="00C458B6">
              <w:rPr>
                <w:bCs/>
                <w:color w:val="000000"/>
                <w:sz w:val="24"/>
                <w:szCs w:val="24"/>
              </w:rPr>
              <w:t xml:space="preserve">Отклики в социальных сетях (лайки, </w:t>
            </w:r>
            <w:proofErr w:type="spellStart"/>
            <w:r w:rsidRPr="00C458B6">
              <w:rPr>
                <w:bCs/>
                <w:color w:val="000000"/>
                <w:sz w:val="24"/>
                <w:szCs w:val="24"/>
              </w:rPr>
              <w:t>репосты</w:t>
            </w:r>
            <w:proofErr w:type="spellEnd"/>
            <w:r w:rsidRPr="00C458B6">
              <w:rPr>
                <w:bCs/>
                <w:color w:val="000000"/>
                <w:sz w:val="24"/>
                <w:szCs w:val="24"/>
              </w:rPr>
              <w:t>, комментарии) –</w:t>
            </w:r>
            <w:r w:rsidR="005F5186">
              <w:rPr>
                <w:bCs/>
                <w:color w:val="000000"/>
                <w:sz w:val="24"/>
                <w:szCs w:val="24"/>
              </w:rPr>
              <w:t xml:space="preserve"> не менее</w:t>
            </w:r>
            <w:r w:rsidRPr="00C458B6">
              <w:rPr>
                <w:bCs/>
                <w:color w:val="000000"/>
                <w:sz w:val="24"/>
                <w:szCs w:val="24"/>
              </w:rPr>
              <w:t xml:space="preserve"> 500</w:t>
            </w:r>
          </w:p>
          <w:p w14:paraId="4FB149FE" w14:textId="7ED505B6" w:rsidR="002F2B81" w:rsidRPr="00C458B6" w:rsidRDefault="00A943F1" w:rsidP="00C458B6">
            <w:pPr>
              <w:pStyle w:val="a5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Cs/>
                <w:color w:val="000000"/>
                <w:sz w:val="24"/>
                <w:szCs w:val="24"/>
              </w:rPr>
            </w:pPr>
            <w:r w:rsidRPr="00C458B6">
              <w:rPr>
                <w:bCs/>
                <w:color w:val="000000"/>
                <w:sz w:val="24"/>
                <w:szCs w:val="24"/>
              </w:rPr>
              <w:t xml:space="preserve">Увеличение </w:t>
            </w:r>
            <w:r w:rsidR="002F2B81" w:rsidRPr="00C458B6">
              <w:rPr>
                <w:bCs/>
                <w:color w:val="000000"/>
                <w:sz w:val="24"/>
                <w:szCs w:val="24"/>
              </w:rPr>
              <w:t xml:space="preserve">уровня знаний о вреде </w:t>
            </w:r>
            <w:proofErr w:type="spellStart"/>
            <w:r w:rsidR="002F2B81" w:rsidRPr="00C458B6">
              <w:rPr>
                <w:bCs/>
                <w:color w:val="000000"/>
                <w:sz w:val="24"/>
                <w:szCs w:val="24"/>
              </w:rPr>
              <w:t>вейпов</w:t>
            </w:r>
            <w:proofErr w:type="spellEnd"/>
            <w:r w:rsidRPr="00C458B6">
              <w:rPr>
                <w:bCs/>
                <w:color w:val="000000"/>
                <w:sz w:val="24"/>
                <w:szCs w:val="24"/>
              </w:rPr>
              <w:t xml:space="preserve"> с 43% (входное анкетирование) до 85%</w:t>
            </w:r>
          </w:p>
        </w:tc>
      </w:tr>
      <w:tr w:rsidR="006173FA" w14:paraId="60B28D9E" w14:textId="77777777" w:rsidTr="006D2A00">
        <w:trPr>
          <w:trHeight w:val="420"/>
        </w:trPr>
        <w:tc>
          <w:tcPr>
            <w:tcW w:w="3685" w:type="dxa"/>
          </w:tcPr>
          <w:p w14:paraId="774C7E3D" w14:textId="6D2638C6" w:rsidR="006173FA" w:rsidRDefault="00A25E23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632582">
              <w:rPr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. Качественные результаты</w:t>
            </w:r>
          </w:p>
        </w:tc>
        <w:tc>
          <w:tcPr>
            <w:tcW w:w="6860" w:type="dxa"/>
          </w:tcPr>
          <w:p w14:paraId="62E567A7" w14:textId="74723C46" w:rsidR="006173FA" w:rsidRPr="00C458B6" w:rsidRDefault="00610755" w:rsidP="00C458B6">
            <w:pPr>
              <w:pStyle w:val="a5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C458B6">
              <w:rPr>
                <w:color w:val="000000"/>
                <w:sz w:val="24"/>
                <w:szCs w:val="24"/>
              </w:rPr>
              <w:t>Повышение уровня информированности</w:t>
            </w:r>
          </w:p>
          <w:p w14:paraId="3B1AFA6E" w14:textId="5D7F3CF8" w:rsidR="00610755" w:rsidRPr="00C458B6" w:rsidRDefault="005D6AC9" w:rsidP="00C458B6">
            <w:pPr>
              <w:pStyle w:val="a5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C458B6">
              <w:rPr>
                <w:color w:val="000000"/>
                <w:sz w:val="24"/>
                <w:szCs w:val="24"/>
              </w:rPr>
              <w:t>Изменение отношения и мотивации</w:t>
            </w:r>
          </w:p>
          <w:p w14:paraId="0B89069A" w14:textId="7552D387" w:rsidR="005D6AC9" w:rsidRPr="00C458B6" w:rsidRDefault="00BB58EF" w:rsidP="00C458B6">
            <w:pPr>
              <w:pStyle w:val="a5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C458B6">
              <w:rPr>
                <w:color w:val="000000"/>
                <w:sz w:val="24"/>
                <w:szCs w:val="24"/>
              </w:rPr>
              <w:t xml:space="preserve">Создание </w:t>
            </w:r>
            <w:proofErr w:type="spellStart"/>
            <w:r w:rsidRPr="00C458B6">
              <w:rPr>
                <w:color w:val="000000"/>
                <w:sz w:val="24"/>
                <w:szCs w:val="24"/>
              </w:rPr>
              <w:t>Здоровьесберегающий</w:t>
            </w:r>
            <w:proofErr w:type="spellEnd"/>
            <w:r w:rsidRPr="00C458B6">
              <w:rPr>
                <w:color w:val="000000"/>
                <w:sz w:val="24"/>
                <w:szCs w:val="24"/>
              </w:rPr>
              <w:t xml:space="preserve"> среды</w:t>
            </w:r>
          </w:p>
          <w:p w14:paraId="02C4672E" w14:textId="0589CF4B" w:rsidR="00BB58EF" w:rsidRPr="00C458B6" w:rsidRDefault="00BB60C2" w:rsidP="00C458B6">
            <w:pPr>
              <w:pStyle w:val="a5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C458B6">
              <w:rPr>
                <w:color w:val="000000"/>
                <w:sz w:val="24"/>
                <w:szCs w:val="24"/>
              </w:rPr>
              <w:t>Улучшение способности учащихся принимать обоснованные решения, касающиеся их здоровья.</w:t>
            </w:r>
          </w:p>
          <w:p w14:paraId="4C93E485" w14:textId="5B4B5859" w:rsidR="00347BA0" w:rsidRPr="00C458B6" w:rsidRDefault="00BB60C2" w:rsidP="00C458B6">
            <w:pPr>
              <w:pStyle w:val="a5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 w:rsidRPr="00C458B6">
              <w:rPr>
                <w:color w:val="000000"/>
                <w:sz w:val="24"/>
                <w:szCs w:val="24"/>
              </w:rPr>
              <w:t xml:space="preserve"> </w:t>
            </w:r>
            <w:r w:rsidR="00347BA0" w:rsidRPr="00C458B6">
              <w:rPr>
                <w:color w:val="000000"/>
                <w:sz w:val="24"/>
                <w:szCs w:val="24"/>
              </w:rPr>
              <w:t xml:space="preserve">Приобретение учащимися навыков самостоятельной заботы о своем здоровье (режим дня, питание, физическая активность). </w:t>
            </w:r>
          </w:p>
        </w:tc>
      </w:tr>
      <w:tr w:rsidR="006173FA" w14:paraId="58CCC10B" w14:textId="77777777" w:rsidTr="006D2A00">
        <w:trPr>
          <w:trHeight w:val="450"/>
        </w:trPr>
        <w:tc>
          <w:tcPr>
            <w:tcW w:w="3685" w:type="dxa"/>
          </w:tcPr>
          <w:p w14:paraId="3CEFD54B" w14:textId="292299B3" w:rsidR="006173FA" w:rsidRDefault="00A25E23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632582">
              <w:rPr>
                <w:sz w:val="24"/>
                <w:szCs w:val="24"/>
              </w:rPr>
              <w:t>3</w:t>
            </w:r>
            <w:r w:rsidR="005F5186">
              <w:rPr>
                <w:color w:val="000000"/>
                <w:sz w:val="24"/>
                <w:szCs w:val="24"/>
              </w:rPr>
              <w:t>. Дальнейшее развитие практики</w:t>
            </w:r>
          </w:p>
        </w:tc>
        <w:tc>
          <w:tcPr>
            <w:tcW w:w="6860" w:type="dxa"/>
          </w:tcPr>
          <w:p w14:paraId="6051FFFB" w14:textId="77777777" w:rsidR="00647278" w:rsidRPr="00647278" w:rsidRDefault="000E2BA2" w:rsidP="00647278">
            <w:pPr>
              <w:pStyle w:val="a5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02"/>
              <w:rPr>
                <w:color w:val="000000"/>
                <w:sz w:val="24"/>
                <w:szCs w:val="24"/>
              </w:rPr>
            </w:pPr>
            <w:r w:rsidRPr="00647278">
              <w:rPr>
                <w:color w:val="000000"/>
                <w:sz w:val="24"/>
                <w:szCs w:val="24"/>
              </w:rPr>
              <w:t xml:space="preserve">Расширение целевой аудитории, </w:t>
            </w:r>
          </w:p>
          <w:p w14:paraId="67F88416" w14:textId="564ABA7C" w:rsidR="00647278" w:rsidRPr="00647278" w:rsidRDefault="001C3042" w:rsidP="00647278">
            <w:pPr>
              <w:pStyle w:val="a5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02"/>
              <w:rPr>
                <w:color w:val="000000"/>
                <w:sz w:val="24"/>
                <w:szCs w:val="24"/>
              </w:rPr>
            </w:pPr>
            <w:r w:rsidRPr="00647278">
              <w:rPr>
                <w:color w:val="000000"/>
                <w:sz w:val="24"/>
                <w:szCs w:val="24"/>
              </w:rPr>
              <w:t>Проведение информационных кампаний, направленных на формирование устойчиво негативного отношения к вейпингу, курению и другим вредным привычкам,</w:t>
            </w:r>
            <w:r w:rsidR="00647278">
              <w:rPr>
                <w:color w:val="000000"/>
                <w:sz w:val="24"/>
                <w:szCs w:val="24"/>
              </w:rPr>
              <w:t xml:space="preserve"> с акцентом на их реальный вред</w:t>
            </w:r>
            <w:r w:rsidRPr="00647278">
              <w:rPr>
                <w:color w:val="000000"/>
                <w:sz w:val="24"/>
                <w:szCs w:val="24"/>
              </w:rPr>
              <w:t xml:space="preserve">, </w:t>
            </w:r>
          </w:p>
          <w:p w14:paraId="70ADE8EC" w14:textId="77777777" w:rsidR="00647278" w:rsidRPr="00647278" w:rsidRDefault="00DF0D0A" w:rsidP="00647278">
            <w:pPr>
              <w:pStyle w:val="a5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02"/>
              <w:rPr>
                <w:rFonts w:ascii="Roboto" w:hAnsi="Roboto"/>
                <w:color w:val="0A0A0A"/>
                <w:sz w:val="24"/>
                <w:szCs w:val="24"/>
                <w:shd w:val="clear" w:color="auto" w:fill="FFFFFF"/>
              </w:rPr>
            </w:pPr>
            <w:r w:rsidRPr="00647278">
              <w:rPr>
                <w:color w:val="0A0A0A"/>
                <w:sz w:val="24"/>
                <w:szCs w:val="24"/>
                <w:shd w:val="clear" w:color="auto" w:fill="FFFFFF"/>
              </w:rPr>
              <w:t xml:space="preserve">Внедрение технических средств для обнаружения </w:t>
            </w:r>
            <w:proofErr w:type="spellStart"/>
            <w:r w:rsidRPr="00647278">
              <w:rPr>
                <w:color w:val="0A0A0A"/>
                <w:sz w:val="24"/>
                <w:szCs w:val="24"/>
                <w:shd w:val="clear" w:color="auto" w:fill="FFFFFF"/>
              </w:rPr>
              <w:t>вейпов</w:t>
            </w:r>
            <w:proofErr w:type="spellEnd"/>
            <w:r w:rsidRPr="00647278">
              <w:rPr>
                <w:color w:val="0A0A0A"/>
                <w:sz w:val="24"/>
                <w:szCs w:val="24"/>
                <w:shd w:val="clear" w:color="auto" w:fill="FFFFFF"/>
              </w:rPr>
              <w:t xml:space="preserve"> </w:t>
            </w:r>
            <w:r w:rsidRPr="00647278">
              <w:rPr>
                <w:color w:val="0A0A0A"/>
                <w:sz w:val="24"/>
                <w:szCs w:val="24"/>
                <w:shd w:val="clear" w:color="auto" w:fill="FFFFFF"/>
              </w:rPr>
              <w:lastRenderedPageBreak/>
              <w:t>(например, специальных датчиков в санузлах) и создание анонимных систем сообщений о нарушениях</w:t>
            </w:r>
            <w:r w:rsidR="00976B3F" w:rsidRPr="00647278">
              <w:rPr>
                <w:rFonts w:ascii="Roboto" w:hAnsi="Roboto"/>
                <w:color w:val="0A0A0A"/>
                <w:sz w:val="24"/>
                <w:szCs w:val="24"/>
                <w:shd w:val="clear" w:color="auto" w:fill="FFFFFF"/>
              </w:rPr>
              <w:t xml:space="preserve">, </w:t>
            </w:r>
          </w:p>
          <w:p w14:paraId="1D66C551" w14:textId="77777777" w:rsidR="00647278" w:rsidRPr="00647278" w:rsidRDefault="00C42330" w:rsidP="00647278">
            <w:pPr>
              <w:pStyle w:val="a5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02"/>
              <w:rPr>
                <w:color w:val="0A0A0A"/>
                <w:sz w:val="24"/>
                <w:szCs w:val="24"/>
                <w:shd w:val="clear" w:color="auto" w:fill="FFFFFF"/>
              </w:rPr>
            </w:pPr>
            <w:r w:rsidRPr="00647278">
              <w:rPr>
                <w:color w:val="0A0A0A"/>
                <w:sz w:val="24"/>
                <w:szCs w:val="24"/>
                <w:shd w:val="clear" w:color="auto" w:fill="FFFFFF"/>
              </w:rPr>
              <w:t xml:space="preserve">Организация консультационных услуг для подростков, попавших в зависимость, чтобы помочь им справиться с проблемой, а не просто наказывать за нарушение правил, </w:t>
            </w:r>
          </w:p>
          <w:p w14:paraId="16AFD156" w14:textId="77777777" w:rsidR="00647278" w:rsidRPr="00647278" w:rsidRDefault="00A714D6" w:rsidP="00647278">
            <w:pPr>
              <w:pStyle w:val="a5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02"/>
              <w:rPr>
                <w:color w:val="0A0A0A"/>
                <w:sz w:val="24"/>
                <w:szCs w:val="24"/>
                <w:shd w:val="clear" w:color="auto" w:fill="FFFFFF"/>
              </w:rPr>
            </w:pPr>
            <w:r w:rsidRPr="00647278">
              <w:rPr>
                <w:color w:val="0A0A0A"/>
                <w:sz w:val="24"/>
                <w:szCs w:val="24"/>
                <w:shd w:val="clear" w:color="auto" w:fill="FFFFFF"/>
              </w:rPr>
              <w:t xml:space="preserve">Активное освещение достижений школьников в спорте, творчестве и учебе, демонстрация того, как здоровый образ жизни способствует успеху, </w:t>
            </w:r>
          </w:p>
          <w:p w14:paraId="57D6717E" w14:textId="4D2D0C4B" w:rsidR="006173FA" w:rsidRPr="00647278" w:rsidRDefault="00647278" w:rsidP="00647278">
            <w:pPr>
              <w:pStyle w:val="a5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02"/>
              <w:rPr>
                <w:color w:val="000000"/>
                <w:sz w:val="24"/>
                <w:szCs w:val="24"/>
              </w:rPr>
            </w:pPr>
            <w:r w:rsidRPr="00647278">
              <w:rPr>
                <w:color w:val="0A0A0A"/>
                <w:sz w:val="24"/>
                <w:szCs w:val="24"/>
                <w:shd w:val="clear" w:color="auto" w:fill="FFFFFF"/>
              </w:rPr>
              <w:t>И</w:t>
            </w:r>
            <w:r w:rsidR="003849F3" w:rsidRPr="00647278">
              <w:rPr>
                <w:color w:val="0A0A0A"/>
                <w:sz w:val="24"/>
                <w:szCs w:val="24"/>
                <w:shd w:val="clear" w:color="auto" w:fill="FFFFFF"/>
              </w:rPr>
              <w:t xml:space="preserve">нтеграция </w:t>
            </w:r>
            <w:r w:rsidRPr="00647278">
              <w:rPr>
                <w:color w:val="0A0A0A"/>
                <w:sz w:val="24"/>
                <w:szCs w:val="24"/>
                <w:shd w:val="clear" w:color="auto" w:fill="FFFFFF"/>
              </w:rPr>
              <w:t xml:space="preserve">собранных материалов </w:t>
            </w:r>
            <w:r w:rsidR="003849F3" w:rsidRPr="00647278">
              <w:rPr>
                <w:color w:val="0A0A0A"/>
                <w:sz w:val="24"/>
                <w:szCs w:val="24"/>
                <w:shd w:val="clear" w:color="auto" w:fill="FFFFFF"/>
              </w:rPr>
              <w:t>в учебные предмет</w:t>
            </w:r>
            <w:r w:rsidR="003849F3" w:rsidRPr="00647278">
              <w:rPr>
                <w:rFonts w:ascii="Roboto" w:hAnsi="Roboto"/>
                <w:color w:val="0A0A0A"/>
                <w:sz w:val="24"/>
                <w:szCs w:val="24"/>
                <w:shd w:val="clear" w:color="auto" w:fill="FFFFFF"/>
              </w:rPr>
              <w:t>ы</w:t>
            </w:r>
            <w:r w:rsidRPr="00647278">
              <w:rPr>
                <w:rFonts w:ascii="Roboto" w:hAnsi="Roboto"/>
                <w:color w:val="0A0A0A"/>
                <w:sz w:val="24"/>
                <w:szCs w:val="24"/>
                <w:shd w:val="clear" w:color="auto" w:fill="FFFFFF"/>
              </w:rPr>
              <w:t xml:space="preserve"> (химия, биология, обществознание, ОБЗРК)</w:t>
            </w:r>
            <w:r w:rsidR="003849F3" w:rsidRPr="00647278">
              <w:rPr>
                <w:rFonts w:ascii="Roboto" w:hAnsi="Roboto"/>
                <w:color w:val="0A0A0A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173FA" w14:paraId="77332A2F" w14:textId="77777777" w:rsidTr="006D2A00">
        <w:trPr>
          <w:trHeight w:val="450"/>
        </w:trPr>
        <w:tc>
          <w:tcPr>
            <w:tcW w:w="3685" w:type="dxa"/>
          </w:tcPr>
          <w:p w14:paraId="4216ADC5" w14:textId="7976077F" w:rsidR="006173FA" w:rsidRDefault="00A25E23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  <w:r w:rsidR="005F5186"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. Источники возможног</w:t>
            </w:r>
            <w:r w:rsidR="005F5186">
              <w:rPr>
                <w:color w:val="000000"/>
                <w:sz w:val="24"/>
                <w:szCs w:val="24"/>
              </w:rPr>
              <w:t>о ресурсного обеспечения практики</w:t>
            </w:r>
          </w:p>
        </w:tc>
        <w:tc>
          <w:tcPr>
            <w:tcW w:w="6860" w:type="dxa"/>
          </w:tcPr>
          <w:p w14:paraId="34D25C83" w14:textId="77777777" w:rsidR="00D241F2" w:rsidRPr="00644AC7" w:rsidRDefault="00C458B6" w:rsidP="00644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44AC7">
              <w:rPr>
                <w:b/>
                <w:bCs/>
                <w:color w:val="000000"/>
                <w:sz w:val="24"/>
                <w:szCs w:val="24"/>
              </w:rPr>
              <w:t>Внутришкольные</w:t>
            </w:r>
            <w:proofErr w:type="spellEnd"/>
            <w:r w:rsidRPr="00644AC7">
              <w:rPr>
                <w:b/>
                <w:bCs/>
                <w:color w:val="000000"/>
                <w:sz w:val="24"/>
                <w:szCs w:val="24"/>
              </w:rPr>
              <w:t xml:space="preserve"> ресурсы: </w:t>
            </w:r>
          </w:p>
          <w:p w14:paraId="323CA467" w14:textId="77777777" w:rsidR="006173FA" w:rsidRPr="00644AC7" w:rsidRDefault="00C458B6" w:rsidP="00644AC7">
            <w:pPr>
              <w:pStyle w:val="a5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4"/>
                <w:szCs w:val="24"/>
              </w:rPr>
            </w:pPr>
            <w:r w:rsidRPr="00644AC7">
              <w:rPr>
                <w:bCs/>
                <w:color w:val="000000"/>
                <w:sz w:val="24"/>
                <w:szCs w:val="24"/>
              </w:rPr>
              <w:t>учащиеся, педагоги, психологи, медик</w:t>
            </w:r>
          </w:p>
          <w:p w14:paraId="307D1B05" w14:textId="1697374A" w:rsidR="00644AC7" w:rsidRPr="00644AC7" w:rsidRDefault="00644AC7" w:rsidP="00644AC7">
            <w:pPr>
              <w:pStyle w:val="a5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4"/>
                <w:szCs w:val="24"/>
              </w:rPr>
            </w:pPr>
            <w:r w:rsidRPr="00644AC7">
              <w:rPr>
                <w:bCs/>
                <w:color w:val="000000"/>
                <w:sz w:val="24"/>
                <w:szCs w:val="24"/>
              </w:rPr>
              <w:t>школьные пространства – актовый зал, спортивный зал, учебные кабинеты, медицинский кабинет</w:t>
            </w:r>
          </w:p>
          <w:p w14:paraId="6DADAF33" w14:textId="77777777" w:rsidR="00644AC7" w:rsidRDefault="00644AC7" w:rsidP="00644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4"/>
                <w:szCs w:val="24"/>
              </w:rPr>
            </w:pPr>
            <w:r w:rsidRPr="00644AC7">
              <w:rPr>
                <w:b/>
                <w:bCs/>
                <w:color w:val="000000"/>
                <w:sz w:val="24"/>
                <w:szCs w:val="24"/>
              </w:rPr>
              <w:t>Учреждения дополнительного образования:</w:t>
            </w:r>
          </w:p>
          <w:p w14:paraId="673E9CF2" w14:textId="7838B801" w:rsidR="00644AC7" w:rsidRPr="00644AC7" w:rsidRDefault="00644AC7" w:rsidP="00644AC7">
            <w:pPr>
              <w:pStyle w:val="a5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4"/>
                <w:szCs w:val="24"/>
              </w:rPr>
            </w:pPr>
            <w:r w:rsidRPr="00644AC7">
              <w:rPr>
                <w:bCs/>
                <w:color w:val="000000"/>
                <w:sz w:val="24"/>
                <w:szCs w:val="24"/>
              </w:rPr>
              <w:t xml:space="preserve">Спортивные школы </w:t>
            </w:r>
          </w:p>
          <w:p w14:paraId="004FA6E8" w14:textId="6817ECBE" w:rsidR="00644AC7" w:rsidRPr="00644AC7" w:rsidRDefault="00644AC7" w:rsidP="00644AC7">
            <w:pPr>
              <w:pStyle w:val="a5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4"/>
                <w:szCs w:val="24"/>
              </w:rPr>
            </w:pPr>
            <w:r w:rsidRPr="00644AC7">
              <w:rPr>
                <w:bCs/>
                <w:color w:val="000000"/>
                <w:sz w:val="24"/>
                <w:szCs w:val="24"/>
              </w:rPr>
              <w:t>ДОЛ «Алые паруса»</w:t>
            </w:r>
          </w:p>
          <w:p w14:paraId="53A00E58" w14:textId="77777777" w:rsidR="00644AC7" w:rsidRDefault="00644AC7" w:rsidP="00644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644AC7">
              <w:rPr>
                <w:b/>
                <w:bCs/>
                <w:color w:val="000000"/>
                <w:sz w:val="24"/>
                <w:szCs w:val="24"/>
              </w:rPr>
              <w:t>Общественные организации:</w:t>
            </w:r>
            <w:r w:rsidRPr="00644AC7">
              <w:rPr>
                <w:color w:val="000000"/>
                <w:sz w:val="24"/>
                <w:szCs w:val="24"/>
              </w:rPr>
              <w:t xml:space="preserve"> </w:t>
            </w:r>
          </w:p>
          <w:p w14:paraId="10244E89" w14:textId="3E532068" w:rsidR="00644AC7" w:rsidRPr="00644AC7" w:rsidRDefault="00644AC7" w:rsidP="00644AC7">
            <w:pPr>
              <w:pStyle w:val="a5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4"/>
                <w:szCs w:val="24"/>
              </w:rPr>
            </w:pPr>
            <w:r w:rsidRPr="00644AC7">
              <w:rPr>
                <w:bCs/>
                <w:color w:val="000000"/>
                <w:sz w:val="24"/>
                <w:szCs w:val="24"/>
              </w:rPr>
              <w:t>Калининградская Региональная Общественная Организация "Трезвые Поколения"</w:t>
            </w:r>
          </w:p>
          <w:p w14:paraId="1B2EE6ED" w14:textId="6D95C6E0" w:rsidR="00644AC7" w:rsidRPr="00644AC7" w:rsidRDefault="00644AC7" w:rsidP="00644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4"/>
                <w:szCs w:val="24"/>
              </w:rPr>
            </w:pPr>
            <w:r w:rsidRPr="00644AC7">
              <w:rPr>
                <w:b/>
                <w:bCs/>
                <w:color w:val="000000"/>
                <w:sz w:val="24"/>
                <w:szCs w:val="24"/>
              </w:rPr>
              <w:t>Административный ресурс:</w:t>
            </w:r>
            <w:r w:rsidR="005F5186">
              <w:rPr>
                <w:bCs/>
                <w:color w:val="000000"/>
                <w:sz w:val="24"/>
                <w:szCs w:val="24"/>
              </w:rPr>
              <w:t> Поддержка практики</w:t>
            </w:r>
            <w:r w:rsidRPr="00644AC7">
              <w:rPr>
                <w:bCs/>
                <w:color w:val="000000"/>
                <w:sz w:val="24"/>
                <w:szCs w:val="24"/>
              </w:rPr>
              <w:t xml:space="preserve"> администрацией школы, местными депутатами – </w:t>
            </w:r>
            <w:proofErr w:type="spellStart"/>
            <w:r w:rsidRPr="00644AC7">
              <w:rPr>
                <w:bCs/>
                <w:color w:val="000000"/>
                <w:sz w:val="24"/>
                <w:szCs w:val="24"/>
              </w:rPr>
              <w:t>Ермин</w:t>
            </w:r>
            <w:proofErr w:type="spellEnd"/>
            <w:r w:rsidRPr="00644AC7">
              <w:rPr>
                <w:bCs/>
                <w:color w:val="000000"/>
                <w:sz w:val="24"/>
                <w:szCs w:val="24"/>
              </w:rPr>
              <w:t xml:space="preserve"> Олег Владимирович</w:t>
            </w:r>
          </w:p>
          <w:p w14:paraId="7B15322F" w14:textId="46471854" w:rsidR="00644AC7" w:rsidRPr="00644AC7" w:rsidRDefault="00644AC7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173FA" w14:paraId="6F7CA9BD" w14:textId="77777777" w:rsidTr="006D2A00">
        <w:trPr>
          <w:trHeight w:val="465"/>
        </w:trPr>
        <w:tc>
          <w:tcPr>
            <w:tcW w:w="3685" w:type="dxa"/>
          </w:tcPr>
          <w:p w14:paraId="00E649AF" w14:textId="0BB3A20C" w:rsidR="006173FA" w:rsidRDefault="00A25E23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F5186">
              <w:rPr>
                <w:sz w:val="24"/>
                <w:szCs w:val="24"/>
              </w:rPr>
              <w:t>5</w:t>
            </w:r>
            <w:r w:rsidR="005F5186">
              <w:rPr>
                <w:color w:val="000000"/>
                <w:sz w:val="24"/>
                <w:szCs w:val="24"/>
              </w:rPr>
              <w:t xml:space="preserve">. Руководитель </w:t>
            </w:r>
          </w:p>
        </w:tc>
        <w:tc>
          <w:tcPr>
            <w:tcW w:w="6860" w:type="dxa"/>
          </w:tcPr>
          <w:p w14:paraId="1DA574C0" w14:textId="4C8C8465" w:rsidR="006173FA" w:rsidRDefault="0095757C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Кулакова Елена Владимировна</w:t>
            </w:r>
          </w:p>
        </w:tc>
      </w:tr>
      <w:tr w:rsidR="006173FA" w14:paraId="733EFDE0" w14:textId="77777777" w:rsidTr="006D2A00">
        <w:trPr>
          <w:trHeight w:val="450"/>
        </w:trPr>
        <w:tc>
          <w:tcPr>
            <w:tcW w:w="3685" w:type="dxa"/>
          </w:tcPr>
          <w:p w14:paraId="1C88A1A6" w14:textId="41EF63ED" w:rsidR="006173FA" w:rsidRDefault="00A25E23" w:rsidP="006D2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5" w:lineRule="auto"/>
              <w:ind w:left="1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F5186">
              <w:rPr>
                <w:sz w:val="24"/>
                <w:szCs w:val="24"/>
              </w:rPr>
              <w:t>6</w:t>
            </w:r>
            <w:r w:rsidR="005F5186">
              <w:rPr>
                <w:color w:val="000000"/>
                <w:sz w:val="24"/>
                <w:szCs w:val="24"/>
              </w:rPr>
              <w:t xml:space="preserve">. Команда </w:t>
            </w:r>
          </w:p>
        </w:tc>
        <w:tc>
          <w:tcPr>
            <w:tcW w:w="6860" w:type="dxa"/>
          </w:tcPr>
          <w:p w14:paraId="52FDECC6" w14:textId="77777777" w:rsidR="009003F7" w:rsidRPr="009003F7" w:rsidRDefault="009003F7" w:rsidP="00900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003F7">
              <w:rPr>
                <w:color w:val="000000"/>
                <w:sz w:val="24"/>
                <w:szCs w:val="24"/>
              </w:rPr>
              <w:t>Команда «Озон»:</w:t>
            </w:r>
          </w:p>
          <w:p w14:paraId="727139C0" w14:textId="1E42E7DD" w:rsidR="009003F7" w:rsidRPr="009003F7" w:rsidRDefault="009003F7" w:rsidP="00900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003F7">
              <w:rPr>
                <w:color w:val="000000"/>
                <w:sz w:val="24"/>
                <w:szCs w:val="24"/>
              </w:rPr>
              <w:t>1.</w:t>
            </w:r>
            <w:r>
              <w:rPr>
                <w:color w:val="000000"/>
                <w:sz w:val="24"/>
                <w:szCs w:val="24"/>
              </w:rPr>
              <w:t>Минакова Алиса</w:t>
            </w:r>
          </w:p>
          <w:p w14:paraId="7CC16213" w14:textId="77777777" w:rsidR="009003F7" w:rsidRPr="009003F7" w:rsidRDefault="009003F7" w:rsidP="00900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003F7"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9003F7">
              <w:rPr>
                <w:color w:val="000000"/>
                <w:sz w:val="24"/>
                <w:szCs w:val="24"/>
              </w:rPr>
              <w:t>Восянович</w:t>
            </w:r>
            <w:proofErr w:type="spellEnd"/>
            <w:r w:rsidRPr="009003F7">
              <w:rPr>
                <w:color w:val="000000"/>
                <w:sz w:val="24"/>
                <w:szCs w:val="24"/>
              </w:rPr>
              <w:t xml:space="preserve"> Вера</w:t>
            </w:r>
          </w:p>
          <w:p w14:paraId="21DC5F53" w14:textId="77777777" w:rsidR="009003F7" w:rsidRPr="009003F7" w:rsidRDefault="009003F7" w:rsidP="00900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003F7">
              <w:rPr>
                <w:color w:val="000000"/>
                <w:sz w:val="24"/>
                <w:szCs w:val="24"/>
              </w:rPr>
              <w:t>3.Потапова Александра</w:t>
            </w:r>
          </w:p>
          <w:p w14:paraId="1E41C6B3" w14:textId="77777777" w:rsidR="009003F7" w:rsidRPr="009003F7" w:rsidRDefault="009003F7" w:rsidP="00900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003F7">
              <w:rPr>
                <w:color w:val="000000"/>
                <w:sz w:val="24"/>
                <w:szCs w:val="24"/>
              </w:rPr>
              <w:t xml:space="preserve">4. </w:t>
            </w:r>
            <w:proofErr w:type="spellStart"/>
            <w:r w:rsidRPr="009003F7">
              <w:rPr>
                <w:color w:val="000000"/>
                <w:sz w:val="24"/>
                <w:szCs w:val="24"/>
              </w:rPr>
              <w:t>Подкладова</w:t>
            </w:r>
            <w:proofErr w:type="spellEnd"/>
            <w:r w:rsidRPr="009003F7">
              <w:rPr>
                <w:color w:val="000000"/>
                <w:sz w:val="24"/>
                <w:szCs w:val="24"/>
              </w:rPr>
              <w:t xml:space="preserve"> Виктория</w:t>
            </w:r>
          </w:p>
          <w:p w14:paraId="5C7088CF" w14:textId="77777777" w:rsidR="009003F7" w:rsidRPr="009003F7" w:rsidRDefault="009003F7" w:rsidP="00900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003F7">
              <w:rPr>
                <w:color w:val="000000"/>
                <w:sz w:val="24"/>
                <w:szCs w:val="24"/>
              </w:rPr>
              <w:t>5. Цветкова Анна</w:t>
            </w:r>
          </w:p>
          <w:p w14:paraId="07C5D724" w14:textId="77777777" w:rsidR="006173FA" w:rsidRDefault="009003F7" w:rsidP="00900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9003F7">
              <w:rPr>
                <w:color w:val="000000"/>
                <w:sz w:val="24"/>
                <w:szCs w:val="24"/>
              </w:rPr>
              <w:t>6. Цветков Всеволод</w:t>
            </w:r>
          </w:p>
          <w:p w14:paraId="744F63E5" w14:textId="77777777" w:rsidR="009003F7" w:rsidRDefault="009003F7" w:rsidP="00900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 Дашкевич Ксения</w:t>
            </w:r>
          </w:p>
          <w:p w14:paraId="3E28A5EC" w14:textId="77777777" w:rsidR="009003F7" w:rsidRDefault="009003F7" w:rsidP="00900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 Шабалина Полина</w:t>
            </w:r>
          </w:p>
          <w:p w14:paraId="40AE2144" w14:textId="2B6A4DDA" w:rsidR="009003F7" w:rsidRPr="009003F7" w:rsidRDefault="009003F7" w:rsidP="00900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9003F7">
              <w:rPr>
                <w:color w:val="000000"/>
                <w:sz w:val="24"/>
                <w:szCs w:val="24"/>
              </w:rPr>
              <w:t xml:space="preserve">Наша команда - </w:t>
            </w:r>
            <w:r w:rsidRPr="009003F7">
              <w:rPr>
                <w:rFonts w:ascii="Segoe UI" w:hAnsi="Segoe UI" w:cs="Segoe UI"/>
                <w:bCs/>
                <w:color w:val="0F1115"/>
                <w:shd w:val="clear" w:color="auto" w:fill="FFFFFF"/>
              </w:rPr>
              <w:t xml:space="preserve"> </w:t>
            </w:r>
            <w:r w:rsidRPr="009003F7">
              <w:rPr>
                <w:bCs/>
                <w:color w:val="000000"/>
                <w:sz w:val="24"/>
                <w:szCs w:val="24"/>
              </w:rPr>
              <w:t>это семья единомышленников, которая горит одной идеей: дать подросткам альтернативу, которая будет круче, чем вредная привычка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</w:tbl>
    <w:p w14:paraId="529E61DA" w14:textId="24B83EBB" w:rsidR="006173FA" w:rsidRDefault="006D2A00">
      <w:pPr>
        <w:pBdr>
          <w:top w:val="nil"/>
          <w:left w:val="nil"/>
          <w:bottom w:val="nil"/>
          <w:right w:val="nil"/>
          <w:between w:val="nil"/>
        </w:pBdr>
        <w:spacing w:before="75"/>
        <w:ind w:left="6960" w:right="543" w:firstLine="1022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211CBC31" w14:textId="77777777" w:rsidR="006173FA" w:rsidRDefault="006173FA">
      <w:pPr>
        <w:pBdr>
          <w:top w:val="nil"/>
          <w:left w:val="nil"/>
          <w:bottom w:val="nil"/>
          <w:right w:val="nil"/>
          <w:between w:val="nil"/>
        </w:pBdr>
        <w:spacing w:before="75"/>
        <w:ind w:left="6960" w:right="543" w:firstLine="1022"/>
        <w:rPr>
          <w:sz w:val="28"/>
          <w:szCs w:val="28"/>
        </w:rPr>
      </w:pPr>
    </w:p>
    <w:p w14:paraId="666C6F07" w14:textId="77777777" w:rsidR="006173FA" w:rsidRDefault="006173FA">
      <w:pPr>
        <w:pBdr>
          <w:top w:val="nil"/>
          <w:left w:val="nil"/>
          <w:bottom w:val="nil"/>
          <w:right w:val="nil"/>
          <w:between w:val="nil"/>
        </w:pBdr>
        <w:spacing w:before="75"/>
        <w:ind w:left="6960" w:right="543" w:firstLine="1022"/>
        <w:rPr>
          <w:sz w:val="28"/>
          <w:szCs w:val="28"/>
        </w:rPr>
      </w:pPr>
    </w:p>
    <w:p w14:paraId="68EC4777" w14:textId="77777777" w:rsidR="006173FA" w:rsidRDefault="006173FA">
      <w:pPr>
        <w:pBdr>
          <w:top w:val="nil"/>
          <w:left w:val="nil"/>
          <w:bottom w:val="nil"/>
          <w:right w:val="nil"/>
          <w:between w:val="nil"/>
        </w:pBdr>
        <w:spacing w:before="75"/>
        <w:ind w:left="6960" w:right="543" w:firstLine="1022"/>
        <w:rPr>
          <w:sz w:val="28"/>
          <w:szCs w:val="28"/>
        </w:rPr>
      </w:pPr>
    </w:p>
    <w:p w14:paraId="4B7E9DF6" w14:textId="77777777" w:rsidR="006173FA" w:rsidRDefault="006173FA">
      <w:pPr>
        <w:pBdr>
          <w:top w:val="nil"/>
          <w:left w:val="nil"/>
          <w:bottom w:val="nil"/>
          <w:right w:val="nil"/>
          <w:between w:val="nil"/>
        </w:pBdr>
        <w:spacing w:before="75"/>
        <w:ind w:left="6960" w:right="543" w:firstLine="1022"/>
        <w:rPr>
          <w:sz w:val="28"/>
          <w:szCs w:val="28"/>
        </w:rPr>
      </w:pPr>
    </w:p>
    <w:p w14:paraId="537EB843" w14:textId="77777777" w:rsidR="006173FA" w:rsidRDefault="006173FA">
      <w:pPr>
        <w:pBdr>
          <w:top w:val="nil"/>
          <w:left w:val="nil"/>
          <w:bottom w:val="nil"/>
          <w:right w:val="nil"/>
          <w:between w:val="nil"/>
        </w:pBdr>
        <w:spacing w:before="75"/>
        <w:ind w:left="6960" w:right="543" w:firstLine="1022"/>
        <w:rPr>
          <w:sz w:val="28"/>
          <w:szCs w:val="28"/>
        </w:rPr>
      </w:pPr>
    </w:p>
    <w:p w14:paraId="3F6FD0A2" w14:textId="77777777" w:rsidR="006173FA" w:rsidRDefault="006173FA">
      <w:pPr>
        <w:pageBreakBefore/>
        <w:pBdr>
          <w:top w:val="nil"/>
          <w:left w:val="nil"/>
          <w:bottom w:val="nil"/>
          <w:right w:val="nil"/>
          <w:between w:val="nil"/>
        </w:pBdr>
        <w:spacing w:before="75"/>
        <w:ind w:left="6960" w:right="543" w:firstLine="1022"/>
        <w:rPr>
          <w:sz w:val="28"/>
          <w:szCs w:val="28"/>
        </w:rPr>
      </w:pPr>
    </w:p>
    <w:p w14:paraId="3FA3BF14" w14:textId="77777777" w:rsidR="006173FA" w:rsidRDefault="006173FA">
      <w:pPr>
        <w:pBdr>
          <w:top w:val="nil"/>
          <w:left w:val="nil"/>
          <w:bottom w:val="nil"/>
          <w:right w:val="nil"/>
          <w:between w:val="nil"/>
        </w:pBdr>
        <w:spacing w:before="75"/>
        <w:ind w:left="6960" w:right="543" w:firstLine="1022"/>
        <w:rPr>
          <w:sz w:val="28"/>
          <w:szCs w:val="28"/>
        </w:rPr>
      </w:pPr>
    </w:p>
    <w:p w14:paraId="07E62F25" w14:textId="77777777" w:rsidR="006173FA" w:rsidRDefault="006173FA">
      <w:pPr>
        <w:pBdr>
          <w:top w:val="nil"/>
          <w:left w:val="nil"/>
          <w:bottom w:val="nil"/>
          <w:right w:val="nil"/>
          <w:between w:val="nil"/>
        </w:pBdr>
        <w:spacing w:before="75"/>
        <w:ind w:left="6960" w:right="543" w:firstLine="1022"/>
        <w:rPr>
          <w:sz w:val="28"/>
          <w:szCs w:val="28"/>
        </w:rPr>
      </w:pPr>
      <w:bookmarkStart w:id="0" w:name="_GoBack"/>
      <w:bookmarkEnd w:id="0"/>
    </w:p>
    <w:sectPr w:rsidR="006173FA">
      <w:pgSz w:w="11910" w:h="16840"/>
      <w:pgMar w:top="1120" w:right="300" w:bottom="280" w:left="10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7B047D3C-2AFC-42CA-BDA7-9C8E630FE223}"/>
  </w:font>
  <w:font w:name="Roboto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16394689-D1BB-464D-B9AF-AD531149F503}"/>
    <w:embedBold r:id="rId3" w:fontKey="{AC1D63F5-3D68-4065-8BC6-5741EA2683B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E56CA0B-EC19-449E-AB2A-BB0D876B25F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15BC07CE-F0C1-4082-ACD8-DF2CEE38DE2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1770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D17E8"/>
    <w:multiLevelType w:val="hybridMultilevel"/>
    <w:tmpl w:val="B0C633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1505F"/>
    <w:multiLevelType w:val="multilevel"/>
    <w:tmpl w:val="3D16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192429"/>
    <w:multiLevelType w:val="hybridMultilevel"/>
    <w:tmpl w:val="FB548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738B6"/>
    <w:multiLevelType w:val="hybridMultilevel"/>
    <w:tmpl w:val="9B4894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F6C70"/>
    <w:multiLevelType w:val="multilevel"/>
    <w:tmpl w:val="9B5C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755EE1"/>
    <w:multiLevelType w:val="hybridMultilevel"/>
    <w:tmpl w:val="F56018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E1612"/>
    <w:multiLevelType w:val="hybridMultilevel"/>
    <w:tmpl w:val="DD5468A2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AD4040F"/>
    <w:multiLevelType w:val="hybridMultilevel"/>
    <w:tmpl w:val="C9D819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F51DC"/>
    <w:multiLevelType w:val="hybridMultilevel"/>
    <w:tmpl w:val="5EFC4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954B1"/>
    <w:multiLevelType w:val="hybridMultilevel"/>
    <w:tmpl w:val="7F94B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D14A2"/>
    <w:multiLevelType w:val="hybridMultilevel"/>
    <w:tmpl w:val="58DC8414"/>
    <w:lvl w:ilvl="0" w:tplc="0419000D">
      <w:start w:val="1"/>
      <w:numFmt w:val="bullet"/>
      <w:lvlText w:val="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2" w15:restartNumberingAfterBreak="0">
    <w:nsid w:val="458426E2"/>
    <w:multiLevelType w:val="multilevel"/>
    <w:tmpl w:val="BAFC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A7689B"/>
    <w:multiLevelType w:val="hybridMultilevel"/>
    <w:tmpl w:val="1E060D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A96EE6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A1986"/>
    <w:multiLevelType w:val="hybridMultilevel"/>
    <w:tmpl w:val="B34E3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974A9D"/>
    <w:multiLevelType w:val="hybridMultilevel"/>
    <w:tmpl w:val="557AB556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5F9C1C3C"/>
    <w:multiLevelType w:val="hybridMultilevel"/>
    <w:tmpl w:val="DC8C993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62F81CAA"/>
    <w:multiLevelType w:val="hybridMultilevel"/>
    <w:tmpl w:val="CFAA3B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E686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EE3C31"/>
    <w:multiLevelType w:val="multilevel"/>
    <w:tmpl w:val="CDDC1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9F5C0B"/>
    <w:multiLevelType w:val="multilevel"/>
    <w:tmpl w:val="9FE49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D32D8A"/>
    <w:multiLevelType w:val="multilevel"/>
    <w:tmpl w:val="67F6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0"/>
  </w:num>
  <w:num w:numId="3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10"/>
  </w:num>
  <w:num w:numId="5">
    <w:abstractNumId w:val="11"/>
  </w:num>
  <w:num w:numId="6">
    <w:abstractNumId w:val="13"/>
  </w:num>
  <w:num w:numId="7">
    <w:abstractNumId w:val="4"/>
  </w:num>
  <w:num w:numId="8">
    <w:abstractNumId w:val="8"/>
  </w:num>
  <w:num w:numId="9">
    <w:abstractNumId w:val="17"/>
  </w:num>
  <w:num w:numId="10">
    <w:abstractNumId w:val="9"/>
  </w:num>
  <w:num w:numId="11">
    <w:abstractNumId w:val="3"/>
  </w:num>
  <w:num w:numId="12">
    <w:abstractNumId w:val="1"/>
  </w:num>
  <w:num w:numId="13">
    <w:abstractNumId w:val="6"/>
  </w:num>
  <w:num w:numId="14">
    <w:abstractNumId w:val="14"/>
  </w:num>
  <w:num w:numId="15">
    <w:abstractNumId w:val="7"/>
  </w:num>
  <w:num w:numId="16">
    <w:abstractNumId w:val="19"/>
  </w:num>
  <w:num w:numId="17">
    <w:abstractNumId w:val="2"/>
  </w:num>
  <w:num w:numId="18">
    <w:abstractNumId w:val="15"/>
  </w:num>
  <w:num w:numId="19">
    <w:abstractNumId w:val="5"/>
  </w:num>
  <w:num w:numId="20">
    <w:abstractNumId w:val="12"/>
  </w:num>
  <w:num w:numId="21">
    <w:abstractNumId w:val="21"/>
  </w:num>
  <w:num w:numId="22">
    <w:abstractNumId w:val="16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3FA"/>
    <w:rsid w:val="00036D66"/>
    <w:rsid w:val="00043FE7"/>
    <w:rsid w:val="000600A1"/>
    <w:rsid w:val="000732ED"/>
    <w:rsid w:val="000808B5"/>
    <w:rsid w:val="000A4FAE"/>
    <w:rsid w:val="000B1D49"/>
    <w:rsid w:val="000E2BA2"/>
    <w:rsid w:val="00132410"/>
    <w:rsid w:val="00163AAD"/>
    <w:rsid w:val="001C1579"/>
    <w:rsid w:val="001C3042"/>
    <w:rsid w:val="00260C54"/>
    <w:rsid w:val="002A7F48"/>
    <w:rsid w:val="002F2B81"/>
    <w:rsid w:val="00326DB1"/>
    <w:rsid w:val="00333D60"/>
    <w:rsid w:val="00336E43"/>
    <w:rsid w:val="00347BA0"/>
    <w:rsid w:val="00371B95"/>
    <w:rsid w:val="003849F3"/>
    <w:rsid w:val="003927DD"/>
    <w:rsid w:val="003B2AE4"/>
    <w:rsid w:val="003D0F65"/>
    <w:rsid w:val="003F463D"/>
    <w:rsid w:val="004073F8"/>
    <w:rsid w:val="00420D08"/>
    <w:rsid w:val="00442A67"/>
    <w:rsid w:val="00445EEE"/>
    <w:rsid w:val="00446876"/>
    <w:rsid w:val="004570F5"/>
    <w:rsid w:val="004602A8"/>
    <w:rsid w:val="004D56D9"/>
    <w:rsid w:val="004F4AD0"/>
    <w:rsid w:val="00503C37"/>
    <w:rsid w:val="00507574"/>
    <w:rsid w:val="0052161C"/>
    <w:rsid w:val="0055628C"/>
    <w:rsid w:val="00565739"/>
    <w:rsid w:val="0058643B"/>
    <w:rsid w:val="005C3611"/>
    <w:rsid w:val="005D3E96"/>
    <w:rsid w:val="005D6AC9"/>
    <w:rsid w:val="005F5186"/>
    <w:rsid w:val="00610755"/>
    <w:rsid w:val="006173FA"/>
    <w:rsid w:val="00632582"/>
    <w:rsid w:val="00644AC7"/>
    <w:rsid w:val="00647278"/>
    <w:rsid w:val="006965EC"/>
    <w:rsid w:val="006A7010"/>
    <w:rsid w:val="006D2A00"/>
    <w:rsid w:val="006F203B"/>
    <w:rsid w:val="00723426"/>
    <w:rsid w:val="00747952"/>
    <w:rsid w:val="00763793"/>
    <w:rsid w:val="00781594"/>
    <w:rsid w:val="00821758"/>
    <w:rsid w:val="00856BB3"/>
    <w:rsid w:val="0085764B"/>
    <w:rsid w:val="008609F7"/>
    <w:rsid w:val="008612DC"/>
    <w:rsid w:val="008629C2"/>
    <w:rsid w:val="008C0088"/>
    <w:rsid w:val="009003F7"/>
    <w:rsid w:val="00911A92"/>
    <w:rsid w:val="00931ACE"/>
    <w:rsid w:val="0095757C"/>
    <w:rsid w:val="00960D2D"/>
    <w:rsid w:val="00976B3F"/>
    <w:rsid w:val="009B2FE8"/>
    <w:rsid w:val="009B65EB"/>
    <w:rsid w:val="00A02F2A"/>
    <w:rsid w:val="00A25E23"/>
    <w:rsid w:val="00A554DE"/>
    <w:rsid w:val="00A56049"/>
    <w:rsid w:val="00A714D6"/>
    <w:rsid w:val="00A76B52"/>
    <w:rsid w:val="00A83E54"/>
    <w:rsid w:val="00A943F1"/>
    <w:rsid w:val="00AB23DB"/>
    <w:rsid w:val="00AB49E7"/>
    <w:rsid w:val="00AC7C26"/>
    <w:rsid w:val="00B03629"/>
    <w:rsid w:val="00B167D8"/>
    <w:rsid w:val="00B35FBA"/>
    <w:rsid w:val="00BB58EF"/>
    <w:rsid w:val="00BB60C2"/>
    <w:rsid w:val="00BC360D"/>
    <w:rsid w:val="00BD264B"/>
    <w:rsid w:val="00BD6B26"/>
    <w:rsid w:val="00C42330"/>
    <w:rsid w:val="00C458B6"/>
    <w:rsid w:val="00C66BF7"/>
    <w:rsid w:val="00C77160"/>
    <w:rsid w:val="00C957CE"/>
    <w:rsid w:val="00D01B5C"/>
    <w:rsid w:val="00D241F2"/>
    <w:rsid w:val="00D9643F"/>
    <w:rsid w:val="00DF0D0A"/>
    <w:rsid w:val="00E63BAB"/>
    <w:rsid w:val="00E8199D"/>
    <w:rsid w:val="00EA4C01"/>
    <w:rsid w:val="00EB6A42"/>
    <w:rsid w:val="00EF2C62"/>
    <w:rsid w:val="00F00E1D"/>
    <w:rsid w:val="00F13E0E"/>
    <w:rsid w:val="00F1623C"/>
    <w:rsid w:val="00F45AA1"/>
    <w:rsid w:val="00F81004"/>
    <w:rsid w:val="00FA5222"/>
    <w:rsid w:val="00FD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61C19"/>
  <w15:docId w15:val="{C787A58C-BD1C-4A73-BA82-09C694C7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pPr>
      <w:ind w:left="1361"/>
      <w:jc w:val="both"/>
    </w:pPr>
    <w:rPr>
      <w:sz w:val="28"/>
      <w:szCs w:val="28"/>
    </w:rPr>
  </w:style>
  <w:style w:type="paragraph" w:styleId="a5">
    <w:name w:val="List Paragraph"/>
    <w:basedOn w:val="a"/>
    <w:uiPriority w:val="34"/>
    <w:qFormat/>
    <w:pPr>
      <w:ind w:left="1400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832"/>
    </w:pPr>
  </w:style>
  <w:style w:type="character" w:styleId="a6">
    <w:name w:val="Hyperlink"/>
    <w:basedOn w:val="a0"/>
    <w:uiPriority w:val="99"/>
    <w:unhideWhenUsed/>
    <w:rsid w:val="00D85D6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85D62"/>
    <w:rPr>
      <w:color w:val="605E5C"/>
      <w:shd w:val="clear" w:color="auto" w:fill="E1DFDD"/>
    </w:rPr>
  </w:style>
  <w:style w:type="paragraph" w:styleId="a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30">
    <w:name w:val="3"/>
    <w:basedOn w:val="TableNormal1"/>
    <w:tblPr>
      <w:tblStyleRowBandSize w:val="1"/>
      <w:tblStyleColBandSize w:val="1"/>
    </w:tblPr>
  </w:style>
  <w:style w:type="table" w:customStyle="1" w:styleId="20">
    <w:name w:val="2"/>
    <w:basedOn w:val="TableNormal1"/>
    <w:tblPr>
      <w:tblStyleRowBandSize w:val="1"/>
      <w:tblStyleColBandSize w:val="1"/>
    </w:tblPr>
  </w:style>
  <w:style w:type="table" w:customStyle="1" w:styleId="10">
    <w:name w:val="1"/>
    <w:basedOn w:val="TableNormal1"/>
    <w:tblPr>
      <w:tblStyleRowBandSize w:val="1"/>
      <w:tblStyleColBandSize w:val="1"/>
    </w:tblPr>
  </w:style>
  <w:style w:type="character" w:customStyle="1" w:styleId="t286pc">
    <w:name w:val="t286pc"/>
    <w:basedOn w:val="a0"/>
    <w:rsid w:val="0058643B"/>
  </w:style>
  <w:style w:type="character" w:customStyle="1" w:styleId="vkekvd">
    <w:name w:val="vkekvd"/>
    <w:basedOn w:val="a0"/>
    <w:rsid w:val="00856BB3"/>
  </w:style>
  <w:style w:type="character" w:styleId="a8">
    <w:name w:val="Strong"/>
    <w:basedOn w:val="a0"/>
    <w:uiPriority w:val="22"/>
    <w:qFormat/>
    <w:rsid w:val="00A560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8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uj3s6jgtCX7dsQy0rjcxs6hgUw==">CgMxLjA4AHIhMUd4dnVNZDMxOEpNYnM2a2NiZ19GWERORmphNk00Q3h5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Slava</cp:lastModifiedBy>
  <cp:revision>3</cp:revision>
  <dcterms:created xsi:type="dcterms:W3CDTF">2026-05-27T18:31:00Z</dcterms:created>
  <dcterms:modified xsi:type="dcterms:W3CDTF">2026-05-27T18:35:00Z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2024-08-22T00:00:00Z</vt:filetime>
  </property>
</Properties>
</file>