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C40" w:rsidRPr="00700C40" w:rsidRDefault="00700C40" w:rsidP="00700C4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40">
        <w:rPr>
          <w:rFonts w:ascii="Times New Roman" w:hAnsi="Times New Roman" w:cs="Times New Roman"/>
          <w:b/>
          <w:bCs/>
          <w:sz w:val="28"/>
          <w:szCs w:val="28"/>
        </w:rPr>
        <w:t>Я - гражданин своей страны</w:t>
      </w:r>
    </w:p>
    <w:p w:rsidR="00700C40" w:rsidRDefault="00700C40" w:rsidP="00700C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ематическ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0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85F70">
        <w:rPr>
          <w:rFonts w:ascii="Times New Roman" w:hAnsi="Times New Roman" w:cs="Times New Roman"/>
          <w:b/>
          <w:bCs/>
          <w:sz w:val="28"/>
          <w:szCs w:val="28"/>
        </w:rPr>
        <w:t>Трехпоколенное семейное древо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0C40" w:rsidRPr="00543EAC" w:rsidRDefault="00700C40" w:rsidP="00700C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0C40" w:rsidRDefault="00700C40" w:rsidP="00700C4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старших дошкольников предпосылок к становлению гражданственности на основе ощущения принадлежности к своей семье, своему народу, своей Родине.</w:t>
      </w:r>
    </w:p>
    <w:p w:rsidR="00700C40" w:rsidRPr="00144308" w:rsidRDefault="00700C40" w:rsidP="00700C40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30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00C40" w:rsidRPr="00144308" w:rsidRDefault="00700C40" w:rsidP="00700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Конструировать с воспитанниками модель трехпоколенной семьи с помощью генеалогического древа.</w:t>
      </w:r>
    </w:p>
    <w:p w:rsidR="00700C40" w:rsidRPr="00144308" w:rsidRDefault="00700C40" w:rsidP="00700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Культивировать навыки ответственного поведения ребенка в семье, в социуме с помощью ценностно ориентированных правил; </w:t>
      </w:r>
    </w:p>
    <w:p w:rsidR="00700C40" w:rsidRPr="00144308" w:rsidRDefault="00700C40" w:rsidP="00700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>Создавать условия для совершения воспитанниками нравственных поступков и проявления неравнодушного отношения к другим.</w:t>
      </w:r>
    </w:p>
    <w:p w:rsidR="00700C40" w:rsidRDefault="00700C40" w:rsidP="00700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308">
        <w:rPr>
          <w:rFonts w:ascii="Times New Roman" w:hAnsi="Times New Roman" w:cs="Times New Roman"/>
          <w:sz w:val="28"/>
          <w:szCs w:val="28"/>
        </w:rPr>
        <w:t xml:space="preserve">Вызвать у детей эмоционально-чувственный отклик </w:t>
      </w:r>
      <w:r>
        <w:rPr>
          <w:rFonts w:ascii="Times New Roman" w:hAnsi="Times New Roman" w:cs="Times New Roman"/>
          <w:sz w:val="28"/>
          <w:szCs w:val="28"/>
        </w:rPr>
        <w:t xml:space="preserve">через лично-значимый опыт </w:t>
      </w:r>
      <w:r w:rsidRPr="00144308">
        <w:rPr>
          <w:rFonts w:ascii="Times New Roman" w:hAnsi="Times New Roman" w:cs="Times New Roman"/>
          <w:sz w:val="28"/>
          <w:szCs w:val="28"/>
        </w:rPr>
        <w:t>как необходимое условие для формирования основ гражданской идентичности.</w:t>
      </w:r>
    </w:p>
    <w:p w:rsidR="00700C40" w:rsidRDefault="00700C40"/>
    <w:p w:rsidR="00D46979" w:rsidRDefault="00D46979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25"/>
        <w:gridCol w:w="9103"/>
        <w:gridCol w:w="2932"/>
      </w:tblGrid>
      <w:tr w:rsidR="007A6A5C" w:rsidRPr="00700C40" w:rsidTr="00D46979">
        <w:tc>
          <w:tcPr>
            <w:tcW w:w="2525" w:type="dxa"/>
          </w:tcPr>
          <w:p w:rsidR="00D46979" w:rsidRPr="00700C40" w:rsidRDefault="00D46979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</w:t>
            </w:r>
            <w:r w:rsid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</w:t>
            </w:r>
          </w:p>
        </w:tc>
        <w:tc>
          <w:tcPr>
            <w:tcW w:w="9103" w:type="dxa"/>
          </w:tcPr>
          <w:p w:rsidR="00D46979" w:rsidRPr="00700C40" w:rsidRDefault="00D46979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32" w:type="dxa"/>
          </w:tcPr>
          <w:p w:rsidR="00D46979" w:rsidRPr="00700C40" w:rsidRDefault="00D46979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Методический комментарий</w:t>
            </w:r>
          </w:p>
        </w:tc>
      </w:tr>
      <w:tr w:rsidR="00D46979" w:rsidRPr="00700C40" w:rsidTr="00D46979">
        <w:tc>
          <w:tcPr>
            <w:tcW w:w="2525" w:type="dxa"/>
          </w:tcPr>
          <w:p w:rsidR="00D46979" w:rsidRPr="00700C40" w:rsidRDefault="00D46979" w:rsidP="00F441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03" w:type="dxa"/>
          </w:tcPr>
          <w:p w:rsidR="00D46979" w:rsidRPr="00700C40" w:rsidRDefault="007A6A5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85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Трехпоколенное семейное древо</w:t>
            </w:r>
          </w:p>
        </w:tc>
        <w:tc>
          <w:tcPr>
            <w:tcW w:w="2932" w:type="dxa"/>
          </w:tcPr>
          <w:p w:rsidR="00D46979" w:rsidRPr="00700C40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A6A5C" w:rsidRPr="00700C40" w:rsidTr="00D46979">
        <w:tc>
          <w:tcPr>
            <w:tcW w:w="2525" w:type="dxa"/>
          </w:tcPr>
          <w:p w:rsidR="00700C40" w:rsidRP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Беседа с опорой на наглядность.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слайд: «Генеалогическое древо» 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40" w:rsidRP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по инструкции с опорой на наглядность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Default="007A6A5C" w:rsidP="007A6A5C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На экране слайд: «Генеалогическое древо» </w:t>
            </w:r>
          </w:p>
          <w:p w:rsidR="00D46979" w:rsidRPr="00700C40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Pr="00700C40" w:rsidRDefault="007A6A5C" w:rsidP="007A6A5C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Опосредованное вовлечение родителей</w:t>
            </w:r>
          </w:p>
          <w:p w:rsidR="00D46979" w:rsidRPr="00700C40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Pr="00700C40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воображаемой семьи (работа в парах)</w:t>
            </w:r>
          </w:p>
          <w:p w:rsidR="00D46979" w:rsidRPr="00700C40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 вопросов и ответов</w:t>
            </w: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Pr="00700C40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</w:t>
            </w:r>
          </w:p>
          <w:p w:rsidR="00D46979" w:rsidRDefault="00D46979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Default="007A6A5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Default="007A6A5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Pr="00700C40" w:rsidRDefault="007A6A5C" w:rsidP="00F4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9103" w:type="dxa"/>
          </w:tcPr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Воспитатель: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Не меньше родителей радуются появлению на свет малыша бабушки и дедушки. 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кем приходятся бабушки и дедушки вашим мамам и папам?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родителями.</w:t>
            </w:r>
          </w:p>
          <w:p w:rsidR="00700C40" w:rsidRPr="00700C40" w:rsidRDefault="00700C40" w:rsidP="00700C4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у мамы – свои родители, у папы – свои. 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по имени отчеству своих бабушек и дедушек.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детей.</w:t>
            </w:r>
          </w:p>
          <w:p w:rsidR="00700C40" w:rsidRDefault="00700C40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00C40" w:rsidRPr="00700C40" w:rsidRDefault="00700C40" w:rsidP="00700C4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Перевернув лист бумаги на столах, вы увидите изображение семейного древа, заполним его по образцу на экране.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На самых нижних ветках мы расположим бабушек и дедушек (обратите внимание у них разные фамилии, два разных рода).</w:t>
            </w:r>
          </w:p>
          <w:p w:rsidR="007A6A5C" w:rsidRPr="00700C40" w:rsidRDefault="007A6A5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одной семье родился сын, в другой -дочь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(мужчина и женщина – дети бабушек и дедушек)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Они выросли, познакомились, полюбили друг друга и создали свою семью.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обратите внимание, что жена при замужестве сменила девичью фамилию на фамилию мужа.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знает девичьи фамилии своих мам? Вы легко ответите на этот вопрос, если вспомните фамилии ваших дедушки и бабушки – родителей мамы.</w:t>
            </w:r>
          </w:p>
          <w:p w:rsidR="00263117" w:rsidRP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детей.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(новая семья, расположена выше на ветках древа)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У них родился ребенок, его располагаем на самых верхних ветках.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7A6A5C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пожалуйста, а сколько детей в ваших семьях?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один, два, три, четыре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столах есть дополнительные пиктограммы, которые помогут вам смоделировать многодетные семьи, отразить ближайших родственников: братьев, сестер ваших родителей, их детей.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Раньше в России большинство семей были многодетными, это соответствует традиции русского народа. Жизнь в окружении братьев и сестер учит уважать мнение других, делиться с ними. Дети вырастают щедрыми и добрыми. Помогая младшим, становятся ответственными,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подражая старшим, более самостоятельными. Вместе веселее играть, гулять и заниматься разными делами.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Теперь, несколько непростых вопросов: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Кем вам приходится родной брат мамы? </w:t>
            </w:r>
          </w:p>
          <w:p w:rsidR="00263117" w:rsidRP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3117">
              <w:rPr>
                <w:rFonts w:ascii="Times New Roman" w:hAnsi="Times New Roman" w:cs="Times New Roman"/>
                <w:sz w:val="28"/>
                <w:szCs w:val="28"/>
              </w:rPr>
              <w:t>дядей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вам приходится 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сестра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63117" w:rsidRP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тетей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огда сестра или брат считаются родными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63117" w:rsidRP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когда у них общие родители.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вам приходятся дети тети и дяди?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631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3117">
              <w:rPr>
                <w:rFonts w:ascii="Times New Roman" w:hAnsi="Times New Roman" w:cs="Times New Roman"/>
                <w:sz w:val="28"/>
                <w:szCs w:val="28"/>
              </w:rPr>
              <w:t>двоюродными братьями и сестрами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117" w:rsidRDefault="00263117" w:rsidP="00263117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</w:p>
          <w:p w:rsidR="00263117" w:rsidRP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ребята!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По этому принципу можно составить древо на каждую семью с помощью родителей</w:t>
            </w:r>
            <w:r w:rsidR="00263117">
              <w:rPr>
                <w:rFonts w:ascii="Times New Roman" w:hAnsi="Times New Roman" w:cs="Times New Roman"/>
                <w:sz w:val="28"/>
                <w:szCs w:val="28"/>
              </w:rPr>
              <w:t>, используя фактические фотографии всех членов вашей семьи.</w:t>
            </w: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Это очень интересная и </w:t>
            </w:r>
            <w:r w:rsidR="007A6A5C">
              <w:rPr>
                <w:rFonts w:ascii="Times New Roman" w:hAnsi="Times New Roman" w:cs="Times New Roman"/>
                <w:sz w:val="28"/>
                <w:szCs w:val="28"/>
              </w:rPr>
              <w:t>ценная</w:t>
            </w: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деятельность.</w:t>
            </w:r>
          </w:p>
          <w:p w:rsidR="00263117" w:rsidRPr="00700C40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Воспитатель:</w:t>
            </w: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 а теперь, ребята, будьте внимательны, повторяйте за мной слова и движения пальцев.</w:t>
            </w:r>
          </w:p>
          <w:p w:rsidR="007A6A5C" w:rsidRPr="00700C40" w:rsidRDefault="007A6A5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Эти пальцы – дедушки,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Эти пальцы – бабушки,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Этот палец – папочка,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Этот палец – мамочка,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Есть два брата близнеца,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А еще: сестра и я – </w:t>
            </w:r>
          </w:p>
          <w:p w:rsidR="00D46979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Вместе дружная семья!</w:t>
            </w:r>
          </w:p>
          <w:p w:rsidR="007A6A5C" w:rsidRDefault="007A6A5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Pr="00C83C6F" w:rsidRDefault="007A6A5C" w:rsidP="007A6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 xml:space="preserve">Ресурсный круг: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ощущаю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 xml:space="preserve"> себя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представителем семейного рода</w:t>
            </w:r>
            <w:r w:rsidRPr="00C83C6F">
              <w:rPr>
                <w:rFonts w:ascii="Times New Roman" w:hAnsi="Times New Roman" w:cs="Times New Roman"/>
                <w:sz w:val="28"/>
                <w:szCs w:val="28"/>
              </w:rPr>
              <w:t>, потому что…</w:t>
            </w:r>
          </w:p>
          <w:p w:rsidR="007A6A5C" w:rsidRPr="00700C40" w:rsidRDefault="007A6A5C" w:rsidP="007A6A5C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83C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ответы детей</w:t>
            </w:r>
            <w:r w:rsidRPr="00B600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2" w:type="dxa"/>
          </w:tcPr>
          <w:p w:rsidR="00D46979" w:rsidRPr="00700C40" w:rsidRDefault="00D46979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Раскрытие ценности </w:t>
            </w: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 xml:space="preserve">трехпоколенной семьи. </w:t>
            </w:r>
          </w:p>
          <w:p w:rsidR="00D46979" w:rsidRPr="00700C40" w:rsidRDefault="00D46979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Знакомство с генеалогическим древом, соотнесение между собой представителей трех поколений.</w:t>
            </w:r>
          </w:p>
          <w:p w:rsidR="007A6A5C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A5C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A5C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A5C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979" w:rsidRPr="00700C40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фамильного рода.</w:t>
            </w:r>
          </w:p>
          <w:p w:rsidR="00D46979" w:rsidRPr="00700C40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979" w:rsidRPr="00700C40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</w:t>
            </w:r>
            <w:r w:rsidR="00D46979" w:rsidRPr="00700C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детьми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модели </w:t>
            </w:r>
            <w:r w:rsidR="00D46979" w:rsidRPr="00700C40">
              <w:rPr>
                <w:rFonts w:ascii="Times New Roman" w:hAnsi="Times New Roman" w:cs="Times New Roman"/>
                <w:bCs/>
                <w:sz w:val="28"/>
                <w:szCs w:val="28"/>
              </w:rPr>
              <w:t>трехпоколен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ной </w:t>
            </w:r>
            <w:r w:rsidR="00D46979" w:rsidRPr="00700C40">
              <w:rPr>
                <w:rFonts w:ascii="Times New Roman" w:hAnsi="Times New Roman" w:cs="Times New Roman"/>
                <w:bCs/>
                <w:sz w:val="28"/>
                <w:szCs w:val="28"/>
              </w:rPr>
              <w:t>семьи.</w:t>
            </w:r>
          </w:p>
          <w:p w:rsidR="00D46979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Продолжение рода происходит по мужской линии.</w:t>
            </w:r>
          </w:p>
          <w:p w:rsidR="00263117" w:rsidRPr="00700C40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979" w:rsidRPr="00700C40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родословной своей семьи.</w:t>
            </w:r>
          </w:p>
          <w:p w:rsidR="00D46979" w:rsidRPr="00700C40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979" w:rsidRPr="00700C40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6979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A5C" w:rsidRDefault="007A6A5C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многодетной семьи.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родственных связей.</w:t>
            </w: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117" w:rsidRDefault="00263117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0C40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рук.</w:t>
            </w:r>
          </w:p>
          <w:p w:rsidR="00D46979" w:rsidRPr="00700C40" w:rsidRDefault="00D46979" w:rsidP="00F441BE">
            <w:pPr>
              <w:snapToGri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979" w:rsidRDefault="00D46979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A5C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117" w:rsidRDefault="00263117" w:rsidP="007A6A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5C" w:rsidRDefault="007A6A5C" w:rsidP="007A6A5C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ощущения принадлежности к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ейному роду.</w:t>
            </w:r>
          </w:p>
          <w:p w:rsidR="007A6A5C" w:rsidRPr="00700C40" w:rsidRDefault="007A6A5C" w:rsidP="00F441B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46979" w:rsidRDefault="00D46979" w:rsidP="00D46979"/>
    <w:p w:rsidR="00D46979" w:rsidRDefault="00D46979"/>
    <w:sectPr w:rsidR="00D46979" w:rsidSect="00D469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79"/>
    <w:rsid w:val="00263117"/>
    <w:rsid w:val="002A0A45"/>
    <w:rsid w:val="002E12D9"/>
    <w:rsid w:val="00565A4E"/>
    <w:rsid w:val="00700C40"/>
    <w:rsid w:val="007A6A5C"/>
    <w:rsid w:val="009D01D1"/>
    <w:rsid w:val="00D4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DD5AC"/>
  <w15:chartTrackingRefBased/>
  <w15:docId w15:val="{E583D4C3-1040-4B4B-B835-99032EF1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9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9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9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9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6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6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69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69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69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69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69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6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6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6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69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69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69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6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69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69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4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Шевчук</dc:creator>
  <cp:keywords/>
  <dc:description/>
  <cp:lastModifiedBy>Ольга Шевчук</cp:lastModifiedBy>
  <cp:revision>4</cp:revision>
  <dcterms:created xsi:type="dcterms:W3CDTF">2026-03-20T10:42:00Z</dcterms:created>
  <dcterms:modified xsi:type="dcterms:W3CDTF">2026-03-26T13:28:00Z</dcterms:modified>
</cp:coreProperties>
</file>