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FC9" w:rsidRDefault="00CA2FC9" w:rsidP="00CA2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Ст. великого украинского поэта </w:t>
      </w:r>
      <w:proofErr w:type="spellStart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Павло</w:t>
      </w:r>
      <w:proofErr w:type="spellEnd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Тычины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который прошел всю войну как корреспондент:</w:t>
      </w:r>
    </w:p>
    <w:p w:rsidR="00CA2FC9" w:rsidRDefault="00CA2FC9" w:rsidP="00CA2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Іде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він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r w:rsidRPr="00614DA4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lang w:eastAsia="ru-RU"/>
        </w:rPr>
        <w:t>поля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, з </w:t>
      </w:r>
      <w:r w:rsidRPr="00614DA4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lang w:eastAsia="ru-RU"/>
        </w:rPr>
        <w:t>поля битого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br/>
        <w:t xml:space="preserve">І </w:t>
      </w:r>
      <w:proofErr w:type="spellStart"/>
      <w:r w:rsidRPr="00614DA4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lang w:eastAsia="ru-RU"/>
        </w:rPr>
        <w:t>кров'ю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вкритий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і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в </w:t>
      </w:r>
      <w:r w:rsidRPr="00614DA4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lang w:eastAsia="ru-RU"/>
        </w:rPr>
        <w:t>пороху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весь...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br/>
        <w:t xml:space="preserve">А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мати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чеше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косу на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подвір'ї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br/>
        <w:t xml:space="preserve">Та все на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сина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свого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дивиться.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br/>
        <w:t xml:space="preserve">"Вернись, -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шепоче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, - вернись,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мій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сину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!"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br/>
        <w:t xml:space="preserve">А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він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іде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...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і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озирнуться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...»</w:t>
      </w:r>
    </w:p>
    <w:p w:rsidR="00CA2FC9" w:rsidRDefault="00CA2FC9" w:rsidP="00CA2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CA2FC9" w:rsidRDefault="00CA2FC9" w:rsidP="00CA2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Тема подвига в сказании народов Дальнего Востока. Это не реальный текст, а стилизация, но она очень точно передает образность их мышления.</w:t>
      </w:r>
    </w:p>
    <w:p w:rsidR="00CA2FC9" w:rsidRDefault="00CA2FC9" w:rsidP="00CA2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«Как зверь лютый</w:t>
      </w:r>
      <w:r w:rsidRPr="00614DA4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lang w:eastAsia="ru-RU"/>
        </w:rPr>
        <w:t>, пришел враг на землю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предков.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br/>
        <w:t>Взял лук тугой мой дед, взял стрелы острые.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br/>
        <w:t xml:space="preserve">Не для охоты на соболя - </w:t>
      </w:r>
      <w:r w:rsidRPr="00614DA4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lang w:eastAsia="ru-RU"/>
        </w:rPr>
        <w:t>для битвы великой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br/>
        <w:t>Шел он сквозь тайгу, как шел бы за добычей.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br/>
        <w:t>Но добыча его была - покой для стойбища.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br/>
      </w:r>
      <w:r w:rsidRPr="00614DA4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lang w:eastAsia="ru-RU"/>
        </w:rPr>
        <w:t>И пал он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, сердце свое отдав реке времени,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br/>
        <w:t>чтобы дети наши слышали шум кедра, а не гул железа».</w:t>
      </w:r>
    </w:p>
    <w:p w:rsidR="00CE1033" w:rsidRDefault="00CE1033" w:rsidP="00CA2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</w:p>
    <w:p w:rsidR="00CE1033" w:rsidRDefault="00CE1033" w:rsidP="00CA2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CA2FC9" w:rsidRDefault="00CA2FC9" w:rsidP="00CA2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ПОДБОРКА СТИХОТВОРЕНИЙ ДЛЯ УРОКА</w:t>
      </w:r>
    </w:p>
    <w:p w:rsidR="00CA2FC9" w:rsidRDefault="00CA2FC9" w:rsidP="00CA2FC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РУССКИЙ НАРОД</w:t>
      </w:r>
    </w:p>
    <w:p w:rsidR="00CA2FC9" w:rsidRDefault="00CA2FC9" w:rsidP="00CA2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Автор: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Алексей Сурков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(1899-1983)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Произведение: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«Землянка» (отрывок, 1941)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Текст:</w:t>
      </w:r>
    </w:p>
    <w:p w:rsidR="00CA2FC9" w:rsidRDefault="00CA2FC9" w:rsidP="00CA2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Бьется в тесной печурке </w:t>
      </w:r>
      <w:r w:rsidRPr="00614DA4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огонь,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На поленьях смола, как </w:t>
      </w:r>
      <w:r w:rsidRPr="00614DA4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слеза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И поет мне в землянке гармонь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Про улыбку твою и глаза.</w:t>
      </w:r>
    </w:p>
    <w:p w:rsidR="00CA2FC9" w:rsidRDefault="00CA2FC9" w:rsidP="00CA2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 тебя мне шептали кусты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В белоснежных полях под </w:t>
      </w:r>
      <w:r w:rsidRPr="00614DA4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Москвой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Я хочу, чтобы слышала ты,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Как </w:t>
      </w:r>
      <w:r w:rsidRPr="00614DA4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тоскует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мой голос живой.</w:t>
      </w:r>
    </w:p>
    <w:p w:rsidR="00CA2FC9" w:rsidRDefault="00CA2FC9" w:rsidP="00CA2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CA2FC9" w:rsidRDefault="00CA2FC9" w:rsidP="00CA2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УКРАИНСКИЙ НАРОД</w:t>
      </w:r>
    </w:p>
    <w:p w:rsidR="00CA2FC9" w:rsidRDefault="00CA2FC9" w:rsidP="00CA2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Автор: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Владимир </w:t>
      </w:r>
      <w:proofErr w:type="spellStart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Сосюра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(1898-1965)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Произведение: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Любіть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Україну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 (отрывок, 1944)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Текст:</w:t>
      </w:r>
    </w:p>
    <w:p w:rsidR="00CA2FC9" w:rsidRDefault="00CA2FC9" w:rsidP="00CA2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Любіть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Україну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як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сонце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любіть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Як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вітер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і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трави, і води…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В годину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щасливу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і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радості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мить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Любіть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 годину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негоди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CA2FC9" w:rsidRDefault="00CA2FC9" w:rsidP="00CA2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синій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жайворонків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дзвін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всій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землі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За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світ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дарує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нам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сили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За те,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всі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ми - не по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килимку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йшли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пройшли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через поле по житах.</w:t>
      </w:r>
    </w:p>
    <w:p w:rsidR="00CA2FC9" w:rsidRDefault="00CA2FC9" w:rsidP="00CA2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CA2FC9" w:rsidRDefault="00CA2FC9" w:rsidP="00CA2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CA2FC9" w:rsidRDefault="00CA2FC9" w:rsidP="00CA2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ГРУЗИНСКИЙ НАРОД</w:t>
      </w:r>
    </w:p>
    <w:p w:rsidR="00CA2FC9" w:rsidRDefault="00CA2FC9" w:rsidP="00CA2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Автор: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Григол</w:t>
      </w:r>
      <w:proofErr w:type="spellEnd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Абашидзе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(1914-1994)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Произведение: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«У Вечного огня» (отрывок, перевод Н. Тихонова)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Текст:</w:t>
      </w:r>
    </w:p>
    <w:p w:rsidR="00CA2FC9" w:rsidRDefault="00CA2FC9" w:rsidP="00CA2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Над </w:t>
      </w:r>
      <w:r w:rsidRPr="00614DA4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братскою могилой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плачет пламень,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И ветер шепчет горные слова.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Здесь пал грузин, здесь кончил путь свой камень,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Чтоб удержать чужие войска.</w:t>
      </w:r>
    </w:p>
    <w:p w:rsidR="00CA2FC9" w:rsidRDefault="00CA2FC9" w:rsidP="00CA2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Он защищал не только </w:t>
      </w:r>
      <w:bookmarkStart w:id="0" w:name="_GoBack"/>
      <w:r w:rsidRPr="00614DA4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дом отцов</w:t>
      </w:r>
      <w:bookmarkEnd w:id="0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Он Кавказ защищал и Волгу-мать.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И потому венок из дубовых листов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Нам никогда его не забывать.</w:t>
      </w:r>
    </w:p>
    <w:p w:rsidR="00CA2FC9" w:rsidRDefault="00CA2FC9" w:rsidP="00CA2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CA2FC9" w:rsidRDefault="00CA2FC9" w:rsidP="00CA2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КАЗАХСКИЙ НАРОД</w:t>
      </w:r>
    </w:p>
    <w:p w:rsidR="00CA2FC9" w:rsidRDefault="00CA2FC9" w:rsidP="00CA2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Автор: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Жамбыл </w:t>
      </w:r>
      <w:proofErr w:type="spellStart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Жабаев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(1846-1945)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Произведение: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«Ленинградцы, дети мои!» (отрывок, 1941)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Текст:</w:t>
      </w:r>
    </w:p>
    <w:p w:rsidR="00CA2FC9" w:rsidRDefault="00CA2FC9" w:rsidP="00CA2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Ленинградтар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балапаным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Күшім-ай,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жаным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балапаным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Сендерді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тілге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алып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Жүрегім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сыздап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балапаным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CA2FC9" w:rsidRDefault="00CA2FC9" w:rsidP="00CA2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[Перевод:]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Ленинградцы, дети мои!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Крепись, моя душа, дети мои!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Вспоминая о вас,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Сердце мое стонет, дети мои.</w:t>
      </w:r>
    </w:p>
    <w:p w:rsidR="00CA2FC9" w:rsidRDefault="00CA2FC9" w:rsidP="00CA2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CA2FC9" w:rsidRDefault="00CA2FC9" w:rsidP="00CA2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БАШКИРСКИЙ НАРОД</w:t>
      </w:r>
    </w:p>
    <w:p w:rsidR="00CA2FC9" w:rsidRDefault="00CA2FC9" w:rsidP="00CA2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Автор: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Мустай</w:t>
      </w:r>
      <w:proofErr w:type="spellEnd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Карим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(1919-2005)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Произведение: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«Не русский я, но россиянин. Слово к товарищам-фронтовикам» (отрывок)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Текст:</w:t>
      </w:r>
    </w:p>
    <w:p w:rsidR="00CA2FC9" w:rsidRDefault="00CA2FC9" w:rsidP="00CA2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Я шел с тобой, мой друг, в один окоп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Делить и хлеб, и патроны, и судьбу.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Нас Родина одна на всех вскормила,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Одна на всех растопила нам свинец.</w:t>
      </w:r>
    </w:p>
    <w:p w:rsidR="00CA2FC9" w:rsidRDefault="00CA2FC9" w:rsidP="00CA2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Урал - мой дом, Москва - моя святыня,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И у меня, как у тебя, один закон: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Чтоб между нами не было щепотки пыли,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Чтоб между нами не было ни капли лжи.</w:t>
      </w:r>
    </w:p>
    <w:p w:rsidR="00CE330C" w:rsidRDefault="00CE330C" w:rsidP="00CA2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CA2FC9" w:rsidRDefault="00CA2FC9" w:rsidP="00CA2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6. ДАГЕСТАНСКИЙ НАРОД (ЛАКСКИЙ)</w:t>
      </w:r>
    </w:p>
    <w:p w:rsidR="00CA2FC9" w:rsidRDefault="00CA2FC9" w:rsidP="00CA2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Автор: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Эффенди</w:t>
      </w:r>
      <w:proofErr w:type="spellEnd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Капиев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(1909-1944)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Произведение: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«Матери» (отрывок, перевод Н. Тихонова)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Текст:</w:t>
      </w:r>
    </w:p>
    <w:p w:rsidR="00CA2FC9" w:rsidRDefault="00CA2FC9" w:rsidP="00CA2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Я видел горы, в тучах тонул их хребет,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Я видел матери, что сына в бою не жалели.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«Бери,- говорили,- страна, наш последний обет,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Чтоб горы твои от чумы захватчиков целы были».</w:t>
      </w:r>
    </w:p>
    <w:p w:rsidR="00CA2FC9" w:rsidRDefault="00CA2FC9" w:rsidP="00CA2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сын уходил, и, как горный орел,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Он бился с врагом до последнего вздоха и стона.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И плакали горы, им ветер пел,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О матери, сыне и вольном народе Дагестана.</w:t>
      </w:r>
    </w:p>
    <w:p w:rsidR="00CA2FC9" w:rsidRDefault="00CA2FC9" w:rsidP="00CA2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CA2FC9" w:rsidRDefault="00CA2FC9" w:rsidP="00CA2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CA2FC9" w:rsidRDefault="00CA2FC9" w:rsidP="00CA2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CA2FC9" w:rsidRDefault="00CA2FC9" w:rsidP="00CA2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CA2FC9" w:rsidRPr="00CE330C" w:rsidRDefault="00CA2FC9" w:rsidP="00CA2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Русский язык и культура.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Текст: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Отрывок из стихотворения 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Константина Симонова «Ты помнишь, Алеша, дороги Смоленщины...»</w:t>
      </w:r>
    </w:p>
    <w:p w:rsidR="00CA2FC9" w:rsidRDefault="00CA2FC9" w:rsidP="00CA2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Ты помнишь, Алеша, дороги Смоленщины,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br/>
        <w:t>Как шли бесконечные, злые дожди,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br/>
        <w:t>Как кринки несли нам усталые женщины,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br/>
        <w:t>Прижав, как детей, от дождя их к груди...</w:t>
      </w:r>
    </w:p>
    <w:p w:rsidR="00CA2FC9" w:rsidRDefault="00CA2FC9" w:rsidP="00CA2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CA2FC9" w:rsidRDefault="00CA2FC9" w:rsidP="00CA2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Белорусский язык и культура.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Текст: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Отрывок из стихотворения 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Петруся Бровки «А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хто</w:t>
      </w:r>
      <w:proofErr w:type="spellEnd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там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i</w:t>
      </w:r>
      <w:proofErr w:type="gramEnd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дзе</w:t>
      </w:r>
      <w:proofErr w:type="spellEnd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?»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(с переводом)</w:t>
      </w:r>
    </w:p>
    <w:p w:rsidR="00CA2FC9" w:rsidRDefault="00CA2FC9" w:rsidP="00CA2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хто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там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iдзе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? -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Партызаны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Што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нясуць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яны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? -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Свабоду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нам.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br/>
        <w:t xml:space="preserve">А за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што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б'юцца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? - За нашу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зямлю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br/>
        <w:t xml:space="preserve">А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хто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яны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самi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? - Сыны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i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дачкi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твае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Перевод: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А кто там идет?- Партизаны.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br/>
        <w:t>Что несут они?- Свободу нам.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br/>
        <w:t>А за что бьются? - За нашу землю.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br/>
        <w:t>А кто они сами? - Сыны и дочери твои.</w:t>
      </w:r>
    </w:p>
    <w:p w:rsidR="00CA2FC9" w:rsidRDefault="00CA2FC9" w:rsidP="00CA2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CA2FC9" w:rsidRDefault="00CA2FC9" w:rsidP="00CA2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Культура народов Дальнего Востока (стилизация).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Текст: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Стилизованный отрывок (условно «нанайский»), созданный на основе фольклорной образности.</w:t>
      </w:r>
    </w:p>
    <w:p w:rsidR="00CA2FC9" w:rsidRPr="00CE330C" w:rsidRDefault="00CA2FC9" w:rsidP="00CE33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«Шел воин по тайге, след свой оставляя, как оставляет след росомаха.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br/>
        <w:t>Не для того, чтобы ступить на чужую землю, а чтобы со своей не уйти.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br/>
        <w:t>Пуля - что стрела, что коготь медведя.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br/>
        <w:t>Но дух его был крепче камня,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br/>
        <w:t xml:space="preserve">потому что за спиной его шумел Амур </w:t>
      </w:r>
      <w:r w:rsidR="00CE330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и дымилась </w:t>
      </w:r>
      <w:proofErr w:type="gramStart"/>
      <w:r w:rsidR="00CE330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юрта</w:t>
      </w:r>
      <w:proofErr w:type="gramEnd"/>
      <w:r w:rsidR="00CE330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отчего стойбища</w:t>
      </w:r>
    </w:p>
    <w:sectPr w:rsidR="00CA2FC9" w:rsidRPr="00CE330C" w:rsidSect="00CC2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28B4"/>
    <w:multiLevelType w:val="multilevel"/>
    <w:tmpl w:val="80AA9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2FC9"/>
    <w:rsid w:val="004B09D2"/>
    <w:rsid w:val="004B205C"/>
    <w:rsid w:val="00614DA4"/>
    <w:rsid w:val="00CA2FC9"/>
    <w:rsid w:val="00CA7344"/>
    <w:rsid w:val="00CC29D3"/>
    <w:rsid w:val="00CE1033"/>
    <w:rsid w:val="00CE3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F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7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2026-05-12T03:52:00Z</cp:lastPrinted>
  <dcterms:created xsi:type="dcterms:W3CDTF">2026-05-12T03:32:00Z</dcterms:created>
  <dcterms:modified xsi:type="dcterms:W3CDTF">2026-05-12T19:48:00Z</dcterms:modified>
</cp:coreProperties>
</file>