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BED90" w14:textId="77777777" w:rsidR="009A6BB6" w:rsidRPr="009A6BB6" w:rsidRDefault="009A6BB6" w:rsidP="009A6BB6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A6BB6">
        <w:rPr>
          <w:rFonts w:ascii="Times New Roman" w:hAnsi="Times New Roman" w:cs="Times New Roman"/>
          <w:color w:val="auto"/>
          <w:sz w:val="32"/>
          <w:szCs w:val="32"/>
        </w:rPr>
        <w:t>Сценарий</w:t>
      </w:r>
    </w:p>
    <w:p w14:paraId="04F5A607" w14:textId="425E760E" w:rsidR="009A6BB6" w:rsidRPr="009A6BB6" w:rsidRDefault="009A6BB6" w:rsidP="009A6BB6">
      <w:pPr>
        <w:pStyle w:val="Standard"/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  <w:lang w:val="ru-RU"/>
        </w:rPr>
        <w:t xml:space="preserve">Парада Победы, </w:t>
      </w:r>
      <w:proofErr w:type="spellStart"/>
      <w:r w:rsidRPr="009A6BB6">
        <w:rPr>
          <w:rFonts w:cs="Times New Roman"/>
          <w:b/>
          <w:sz w:val="32"/>
          <w:szCs w:val="32"/>
          <w:u w:val="single"/>
        </w:rPr>
        <w:t>посвящённого</w:t>
      </w:r>
      <w:proofErr w:type="spellEnd"/>
    </w:p>
    <w:p w14:paraId="5EEEFFA2" w14:textId="4BDFC325" w:rsidR="009A6BB6" w:rsidRDefault="009A6BB6" w:rsidP="009A6BB6">
      <w:pPr>
        <w:pStyle w:val="Standard"/>
        <w:jc w:val="center"/>
        <w:rPr>
          <w:b/>
          <w:sz w:val="32"/>
          <w:szCs w:val="32"/>
          <w:u w:val="single"/>
          <w:lang w:val="ru-RU"/>
        </w:rPr>
      </w:pPr>
      <w:r w:rsidRPr="009A6BB6">
        <w:rPr>
          <w:rFonts w:cs="Times New Roman"/>
          <w:b/>
          <w:sz w:val="32"/>
          <w:szCs w:val="32"/>
          <w:u w:val="single"/>
          <w:lang w:val="ru-RU"/>
        </w:rPr>
        <w:t>81</w:t>
      </w:r>
      <w:r w:rsidRPr="009A6BB6">
        <w:rPr>
          <w:rFonts w:cs="Times New Roman"/>
          <w:b/>
          <w:sz w:val="32"/>
          <w:szCs w:val="32"/>
          <w:u w:val="single"/>
        </w:rPr>
        <w:t xml:space="preserve">-й </w:t>
      </w:r>
      <w:proofErr w:type="spellStart"/>
      <w:r w:rsidRPr="009A6BB6">
        <w:rPr>
          <w:rFonts w:cs="Times New Roman"/>
          <w:b/>
          <w:sz w:val="32"/>
          <w:szCs w:val="32"/>
          <w:u w:val="single"/>
        </w:rPr>
        <w:t>годовщине</w:t>
      </w:r>
      <w:proofErr w:type="spellEnd"/>
      <w:r w:rsidRPr="009A6BB6">
        <w:rPr>
          <w:rFonts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cs="Times New Roman"/>
          <w:b/>
          <w:sz w:val="32"/>
          <w:szCs w:val="32"/>
          <w:u w:val="single"/>
          <w:lang w:val="ru-RU"/>
        </w:rPr>
        <w:t>В</w:t>
      </w:r>
      <w:r w:rsidRPr="009A6BB6">
        <w:rPr>
          <w:rFonts w:cs="Times New Roman"/>
          <w:b/>
          <w:sz w:val="32"/>
          <w:szCs w:val="32"/>
          <w:u w:val="single"/>
          <w:lang w:val="ru-RU"/>
        </w:rPr>
        <w:t>еликой Победы</w:t>
      </w:r>
      <w:r>
        <w:rPr>
          <w:b/>
          <w:sz w:val="32"/>
          <w:szCs w:val="32"/>
          <w:u w:val="single"/>
          <w:lang w:val="ru-RU"/>
        </w:rPr>
        <w:t xml:space="preserve"> над фашизмом</w:t>
      </w:r>
    </w:p>
    <w:p w14:paraId="624E4126" w14:textId="77777777" w:rsidR="009A6BB6" w:rsidRPr="00001D07" w:rsidRDefault="009A6BB6" w:rsidP="009A6BB6">
      <w:pPr>
        <w:pStyle w:val="Standard"/>
        <w:jc w:val="center"/>
        <w:rPr>
          <w:b/>
          <w:lang w:val="ru-RU"/>
        </w:rPr>
      </w:pPr>
    </w:p>
    <w:p w14:paraId="11D1C052" w14:textId="77777777" w:rsidR="009A6BB6" w:rsidRDefault="009A6BB6" w:rsidP="009A6BB6">
      <w:pPr>
        <w:pStyle w:val="Standard"/>
        <w:jc w:val="center"/>
        <w:rPr>
          <w:b/>
          <w:sz w:val="28"/>
          <w:szCs w:val="28"/>
          <w:u w:val="single"/>
          <w:lang w:val="ru-RU"/>
        </w:rPr>
      </w:pPr>
      <w:proofErr w:type="spellStart"/>
      <w:r>
        <w:rPr>
          <w:b/>
          <w:sz w:val="28"/>
          <w:szCs w:val="28"/>
          <w:u w:val="single"/>
        </w:rPr>
        <w:t>Звучит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фанфары</w:t>
      </w:r>
      <w:proofErr w:type="spellEnd"/>
      <w:r>
        <w:rPr>
          <w:b/>
          <w:sz w:val="28"/>
          <w:szCs w:val="28"/>
          <w:u w:val="single"/>
        </w:rPr>
        <w:t xml:space="preserve"> «</w:t>
      </w:r>
      <w:proofErr w:type="spellStart"/>
      <w:r>
        <w:rPr>
          <w:b/>
          <w:sz w:val="28"/>
          <w:szCs w:val="28"/>
          <w:u w:val="single"/>
        </w:rPr>
        <w:t>Слушайте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все</w:t>
      </w:r>
      <w:proofErr w:type="spellEnd"/>
      <w:r>
        <w:rPr>
          <w:b/>
          <w:sz w:val="28"/>
          <w:szCs w:val="28"/>
          <w:u w:val="single"/>
        </w:rPr>
        <w:t>!»</w:t>
      </w:r>
    </w:p>
    <w:p w14:paraId="36CBD4CB" w14:textId="77777777" w:rsidR="009A6BB6" w:rsidRDefault="009A6BB6" w:rsidP="009A6BB6">
      <w:pPr>
        <w:pStyle w:val="Standard"/>
        <w:jc w:val="both"/>
        <w:rPr>
          <w:lang w:val="ru-RU"/>
        </w:rPr>
      </w:pPr>
    </w:p>
    <w:p w14:paraId="44AF42C4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2552">
        <w:rPr>
          <w:rFonts w:ascii="Times New Roman" w:hAnsi="Times New Roman"/>
          <w:b/>
          <w:sz w:val="28"/>
          <w:szCs w:val="28"/>
        </w:rPr>
        <w:t>Чтец 1:</w:t>
      </w:r>
    </w:p>
    <w:p w14:paraId="12A13CF0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Из чистых – чистых поднебесных далей</w:t>
      </w:r>
    </w:p>
    <w:p w14:paraId="4EAB6D99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На внуков и на правнуков глядят,</w:t>
      </w:r>
    </w:p>
    <w:p w14:paraId="21985915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2552">
        <w:rPr>
          <w:rFonts w:ascii="Times New Roman" w:hAnsi="Times New Roman"/>
          <w:sz w:val="28"/>
          <w:szCs w:val="28"/>
        </w:rPr>
        <w:t>е, кто за нас бесстрашно воевали</w:t>
      </w:r>
    </w:p>
    <w:p w14:paraId="6C9E2D94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Во имя мира, жизни не щадя</w:t>
      </w:r>
    </w:p>
    <w:p w14:paraId="0B477464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Каких нечеловеческих усилий</w:t>
      </w:r>
    </w:p>
    <w:p w14:paraId="4F48C9EA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Потребовала Родина от них!</w:t>
      </w:r>
    </w:p>
    <w:p w14:paraId="3676E894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C5560D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2552">
        <w:rPr>
          <w:rFonts w:ascii="Times New Roman" w:hAnsi="Times New Roman"/>
          <w:b/>
          <w:sz w:val="28"/>
          <w:szCs w:val="28"/>
        </w:rPr>
        <w:t>Чтец 2:</w:t>
      </w:r>
    </w:p>
    <w:p w14:paraId="4F82F3DC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Как беспощадно пули их косили</w:t>
      </w:r>
    </w:p>
    <w:p w14:paraId="6DD20F2B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Всех без разбора – старых, молодых…</w:t>
      </w:r>
    </w:p>
    <w:p w14:paraId="2E9CD311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Далекие военные страницы</w:t>
      </w:r>
    </w:p>
    <w:p w14:paraId="515A0320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Нам открывает жизнь из года в год,</w:t>
      </w:r>
    </w:p>
    <w:p w14:paraId="0536B533" w14:textId="77777777" w:rsidR="009A6BB6" w:rsidRPr="00802552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И мы с тобой обязаны гордиться</w:t>
      </w:r>
    </w:p>
    <w:p w14:paraId="1ED21F73" w14:textId="0B793F40" w:rsidR="009A6BB6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552">
        <w:rPr>
          <w:rFonts w:ascii="Times New Roman" w:hAnsi="Times New Roman"/>
          <w:sz w:val="28"/>
          <w:szCs w:val="28"/>
        </w:rPr>
        <w:t>Тем подвигом, что совершил народ!</w:t>
      </w:r>
    </w:p>
    <w:p w14:paraId="457C26FB" w14:textId="77777777" w:rsidR="009A6BB6" w:rsidRDefault="009A6BB6" w:rsidP="009A6B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CCB645" w14:textId="1FE8994A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 w:rsidRPr="00BA5AD6">
        <w:rPr>
          <w:sz w:val="28"/>
          <w:szCs w:val="28"/>
          <w:lang w:val="ru-RU"/>
        </w:rPr>
        <w:t>Под государственный флаг РФ</w:t>
      </w:r>
      <w:r>
        <w:rPr>
          <w:sz w:val="28"/>
          <w:szCs w:val="28"/>
          <w:lang w:val="ru-RU"/>
        </w:rPr>
        <w:t xml:space="preserve">, знамя </w:t>
      </w:r>
      <w:proofErr w:type="gramStart"/>
      <w:r>
        <w:rPr>
          <w:sz w:val="28"/>
          <w:szCs w:val="28"/>
          <w:lang w:val="ru-RU"/>
        </w:rPr>
        <w:t xml:space="preserve">Победы, </w:t>
      </w:r>
      <w:r w:rsidRPr="00BA5AD6">
        <w:rPr>
          <w:sz w:val="28"/>
          <w:szCs w:val="28"/>
          <w:lang w:val="ru-RU"/>
        </w:rPr>
        <w:t xml:space="preserve"> </w:t>
      </w:r>
      <w:r w:rsidR="00DD2D4D">
        <w:rPr>
          <w:sz w:val="28"/>
          <w:szCs w:val="28"/>
          <w:lang w:val="ru-RU"/>
        </w:rPr>
        <w:t>Кадетское</w:t>
      </w:r>
      <w:proofErr w:type="gramEnd"/>
      <w:r w:rsidR="00DD2D4D">
        <w:rPr>
          <w:sz w:val="28"/>
          <w:szCs w:val="28"/>
          <w:lang w:val="ru-RU"/>
        </w:rPr>
        <w:t xml:space="preserve"> знамя </w:t>
      </w:r>
      <w:r w:rsidRPr="00BA5AD6">
        <w:rPr>
          <w:sz w:val="28"/>
          <w:szCs w:val="28"/>
          <w:lang w:val="ru-RU"/>
        </w:rPr>
        <w:t>равнение на</w:t>
      </w:r>
      <w:r w:rsidR="0035010D">
        <w:rPr>
          <w:sz w:val="28"/>
          <w:szCs w:val="28"/>
          <w:lang w:val="ru-RU"/>
        </w:rPr>
        <w:t>___________</w:t>
      </w:r>
      <w:r w:rsidRPr="00BA5AD6">
        <w:rPr>
          <w:sz w:val="28"/>
          <w:szCs w:val="28"/>
          <w:lang w:val="ru-RU"/>
        </w:rPr>
        <w:t>! Смирно!</w:t>
      </w:r>
    </w:p>
    <w:p w14:paraId="7E0D41E9" w14:textId="5C035901" w:rsidR="009A6BB6" w:rsidRPr="00802552" w:rsidRDefault="00DD2D4D" w:rsidP="00DD2D4D">
      <w:pPr>
        <w:pStyle w:val="c0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Звучит трек______________________</w:t>
      </w:r>
    </w:p>
    <w:p w14:paraId="5DA67E41" w14:textId="77777777" w:rsidR="009A6BB6" w:rsidRPr="00802552" w:rsidRDefault="009A6BB6" w:rsidP="009A6BB6">
      <w:pPr>
        <w:pStyle w:val="c0"/>
        <w:ind w:firstLine="708"/>
        <w:jc w:val="center"/>
        <w:rPr>
          <w:rStyle w:val="c1"/>
          <w:b/>
          <w:sz w:val="28"/>
          <w:szCs w:val="28"/>
        </w:rPr>
      </w:pPr>
      <w:r w:rsidRPr="00802552">
        <w:rPr>
          <w:rStyle w:val="c1"/>
          <w:b/>
          <w:sz w:val="28"/>
          <w:szCs w:val="28"/>
        </w:rPr>
        <w:t>ЗВУЧИТ ГИМН РФ</w:t>
      </w:r>
    </w:p>
    <w:p w14:paraId="607AFBAD" w14:textId="6915F2C3" w:rsidR="00D5431E" w:rsidRPr="00802552" w:rsidRDefault="009A6BB6" w:rsidP="00D543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552">
        <w:rPr>
          <w:rFonts w:ascii="Times New Roman" w:hAnsi="Times New Roman"/>
          <w:b/>
          <w:sz w:val="28"/>
          <w:szCs w:val="28"/>
        </w:rPr>
        <w:t>Звучит трек________________</w:t>
      </w:r>
    </w:p>
    <w:p w14:paraId="7C938388" w14:textId="77777777" w:rsidR="00D5431E" w:rsidRPr="00751948" w:rsidRDefault="009A6BB6" w:rsidP="00D5431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02552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="00D5431E" w:rsidRPr="002D1C2D">
        <w:rPr>
          <w:rFonts w:ascii="Times New Roman" w:hAnsi="Times New Roman"/>
          <w:b/>
          <w:sz w:val="28"/>
          <w:szCs w:val="28"/>
        </w:rPr>
        <w:t>Ведущая.</w:t>
      </w:r>
      <w:r w:rsidR="00D5431E" w:rsidRPr="00751948">
        <w:rPr>
          <w:rFonts w:ascii="Times New Roman" w:hAnsi="Times New Roman"/>
          <w:bCs/>
          <w:iCs/>
          <w:sz w:val="28"/>
          <w:szCs w:val="28"/>
        </w:rPr>
        <w:t xml:space="preserve"> День Победы светлый весенний праздник, праздник боевой славы советского народа – героя, народа – богатыря. Долог, труден был путь. Чем, как его измерить? Битвами, днями, горем, страданиями, миллионами жизней? Да всем этим, незабываемым, священным для нас. Оно, это незабываемое, вошло в нашу жизнь, во многие тома истории, навечно застыло в камне и бронзе памятников, мемориалов Славы. Оно вечно в благодарной памяти потомков, чьё право на жизнь и на счастье досталось в годы войны дорогой ценой.</w:t>
      </w:r>
    </w:p>
    <w:p w14:paraId="087226D5" w14:textId="74C069F2" w:rsidR="009A6BB6" w:rsidRDefault="009A6BB6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u w:val="single"/>
        </w:rPr>
        <w:t>Вед</w:t>
      </w:r>
      <w:proofErr w:type="spellEnd"/>
      <w:r>
        <w:rPr>
          <w:b/>
          <w:sz w:val="28"/>
          <w:szCs w:val="28"/>
          <w:u w:val="single"/>
          <w:lang w:val="ru-RU"/>
        </w:rPr>
        <w:t>у</w:t>
      </w:r>
      <w:proofErr w:type="spellStart"/>
      <w:r w:rsidRPr="00802552">
        <w:rPr>
          <w:b/>
          <w:sz w:val="28"/>
          <w:szCs w:val="28"/>
          <w:u w:val="single"/>
        </w:rPr>
        <w:t>щий</w:t>
      </w:r>
      <w:proofErr w:type="spellEnd"/>
      <w:r w:rsidRPr="00802552">
        <w:rPr>
          <w:b/>
          <w:sz w:val="28"/>
          <w:szCs w:val="28"/>
        </w:rPr>
        <w:t>:</w:t>
      </w:r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Слово</w:t>
      </w:r>
      <w:proofErr w:type="spellEnd"/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предоставляется</w:t>
      </w:r>
      <w:proofErr w:type="spellEnd"/>
      <w:r w:rsidRPr="0080255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директору школы Елене Анатольевне </w:t>
      </w:r>
      <w:proofErr w:type="spellStart"/>
      <w:r>
        <w:rPr>
          <w:sz w:val="28"/>
          <w:szCs w:val="28"/>
          <w:lang w:val="ru-RU"/>
        </w:rPr>
        <w:t>Бурсовой</w:t>
      </w:r>
      <w:proofErr w:type="spellEnd"/>
      <w:r>
        <w:rPr>
          <w:sz w:val="28"/>
          <w:szCs w:val="28"/>
          <w:lang w:val="ru-RU"/>
        </w:rPr>
        <w:t>.</w:t>
      </w:r>
    </w:p>
    <w:p w14:paraId="2B7A3D38" w14:textId="77777777" w:rsidR="00D5431E" w:rsidRDefault="00D5431E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</w:p>
    <w:p w14:paraId="5C5E115C" w14:textId="77777777" w:rsidR="004341BD" w:rsidRDefault="004341BD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</w:p>
    <w:p w14:paraId="756A26AF" w14:textId="7A8BB2FA" w:rsidR="009A6BB6" w:rsidRPr="000413D9" w:rsidRDefault="009A6BB6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lastRenderedPageBreak/>
        <w:t>На па</w:t>
      </w:r>
      <w:r w:rsidR="00D5431E">
        <w:rPr>
          <w:sz w:val="28"/>
          <w:szCs w:val="28"/>
          <w:lang w:val="ru-RU"/>
        </w:rPr>
        <w:t>р</w:t>
      </w:r>
      <w:r w:rsidRPr="000413D9">
        <w:rPr>
          <w:sz w:val="28"/>
          <w:szCs w:val="28"/>
          <w:lang w:val="ru-RU"/>
        </w:rPr>
        <w:t>аде присутствуют почетные гости:</w:t>
      </w:r>
    </w:p>
    <w:p w14:paraId="5CD81DF8" w14:textId="4A08060C" w:rsidR="00DC568B" w:rsidRPr="000413D9" w:rsidRDefault="00DC568B" w:rsidP="00DC568B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t xml:space="preserve">Начальник управления образования </w:t>
      </w:r>
      <w:r w:rsidR="000413D9" w:rsidRPr="000413D9">
        <w:rPr>
          <w:sz w:val="28"/>
          <w:szCs w:val="28"/>
          <w:lang w:val="ru-RU"/>
        </w:rPr>
        <w:t xml:space="preserve">администрации </w:t>
      </w:r>
      <w:proofErr w:type="spellStart"/>
      <w:r w:rsidRPr="000413D9">
        <w:rPr>
          <w:sz w:val="28"/>
          <w:szCs w:val="28"/>
          <w:lang w:val="ru-RU"/>
        </w:rPr>
        <w:t>Гурьевского</w:t>
      </w:r>
      <w:proofErr w:type="spellEnd"/>
      <w:r w:rsidRPr="000413D9">
        <w:rPr>
          <w:sz w:val="28"/>
          <w:szCs w:val="28"/>
          <w:lang w:val="ru-RU"/>
        </w:rPr>
        <w:t xml:space="preserve"> </w:t>
      </w:r>
      <w:r w:rsidR="000413D9" w:rsidRPr="000413D9">
        <w:rPr>
          <w:sz w:val="28"/>
          <w:szCs w:val="28"/>
          <w:lang w:val="ru-RU"/>
        </w:rPr>
        <w:t>муниципального</w:t>
      </w:r>
      <w:r w:rsidRPr="000413D9">
        <w:rPr>
          <w:sz w:val="28"/>
          <w:szCs w:val="28"/>
          <w:lang w:val="ru-RU"/>
        </w:rPr>
        <w:t xml:space="preserve"> округа Татьяна </w:t>
      </w:r>
      <w:proofErr w:type="spellStart"/>
      <w:r w:rsidRPr="000413D9">
        <w:rPr>
          <w:sz w:val="28"/>
          <w:szCs w:val="28"/>
          <w:lang w:val="ru-RU"/>
        </w:rPr>
        <w:t>Арнгольдовна</w:t>
      </w:r>
      <w:proofErr w:type="spellEnd"/>
      <w:r w:rsidRPr="000413D9">
        <w:rPr>
          <w:sz w:val="28"/>
          <w:szCs w:val="28"/>
          <w:lang w:val="ru-RU"/>
        </w:rPr>
        <w:t xml:space="preserve"> Романова</w:t>
      </w:r>
    </w:p>
    <w:p w14:paraId="6A028CC8" w14:textId="2A5633FC" w:rsidR="00DC568B" w:rsidRPr="000413D9" w:rsidRDefault="000413D9" w:rsidP="00DC568B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t xml:space="preserve">Начальник отдела дошкольного </w:t>
      </w:r>
      <w:proofErr w:type="gramStart"/>
      <w:r w:rsidRPr="000413D9">
        <w:rPr>
          <w:sz w:val="28"/>
          <w:szCs w:val="28"/>
          <w:lang w:val="ru-RU"/>
        </w:rPr>
        <w:t>образования  управления</w:t>
      </w:r>
      <w:proofErr w:type="gramEnd"/>
      <w:r w:rsidRPr="000413D9">
        <w:rPr>
          <w:sz w:val="28"/>
          <w:szCs w:val="28"/>
          <w:lang w:val="ru-RU"/>
        </w:rPr>
        <w:t xml:space="preserve"> образования </w:t>
      </w:r>
      <w:proofErr w:type="spellStart"/>
      <w:r w:rsidRPr="000413D9">
        <w:rPr>
          <w:sz w:val="28"/>
          <w:szCs w:val="28"/>
          <w:lang w:val="ru-RU"/>
        </w:rPr>
        <w:t>Гурьевского</w:t>
      </w:r>
      <w:proofErr w:type="spellEnd"/>
      <w:r w:rsidRPr="000413D9">
        <w:rPr>
          <w:sz w:val="28"/>
          <w:szCs w:val="28"/>
          <w:lang w:val="ru-RU"/>
        </w:rPr>
        <w:t xml:space="preserve"> муниципального округа </w:t>
      </w:r>
      <w:r w:rsidR="00DC568B" w:rsidRPr="000413D9">
        <w:rPr>
          <w:sz w:val="28"/>
          <w:szCs w:val="28"/>
          <w:lang w:val="ru-RU"/>
        </w:rPr>
        <w:t xml:space="preserve"> Анна Михайловна </w:t>
      </w:r>
      <w:r w:rsidRPr="000413D9">
        <w:rPr>
          <w:sz w:val="28"/>
          <w:szCs w:val="28"/>
          <w:lang w:val="ru-RU"/>
        </w:rPr>
        <w:t>Двинских</w:t>
      </w:r>
    </w:p>
    <w:p w14:paraId="37E16478" w14:textId="51DA378D" w:rsidR="00DC568B" w:rsidRPr="000413D9" w:rsidRDefault="006F183E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t>Генеральный д</w:t>
      </w:r>
      <w:r w:rsidR="00DC568B" w:rsidRPr="000413D9">
        <w:rPr>
          <w:sz w:val="28"/>
          <w:szCs w:val="28"/>
          <w:lang w:val="ru-RU"/>
        </w:rPr>
        <w:t>иректор аэропорта «Храброво»</w:t>
      </w:r>
      <w:r w:rsidRPr="000413D9">
        <w:rPr>
          <w:sz w:val="28"/>
          <w:szCs w:val="28"/>
          <w:lang w:val="ru-RU"/>
        </w:rPr>
        <w:t xml:space="preserve"> имени императрицы Елизаветы </w:t>
      </w:r>
      <w:proofErr w:type="gramStart"/>
      <w:r w:rsidRPr="000413D9">
        <w:rPr>
          <w:sz w:val="28"/>
          <w:szCs w:val="28"/>
          <w:lang w:val="ru-RU"/>
        </w:rPr>
        <w:t>Петровны</w:t>
      </w:r>
      <w:r w:rsidR="00DC568B" w:rsidRPr="000413D9">
        <w:rPr>
          <w:sz w:val="28"/>
          <w:szCs w:val="28"/>
          <w:lang w:val="ru-RU"/>
        </w:rPr>
        <w:t xml:space="preserve">  </w:t>
      </w:r>
      <w:r w:rsidRPr="000413D9">
        <w:rPr>
          <w:sz w:val="28"/>
          <w:szCs w:val="28"/>
          <w:lang w:val="ru-RU"/>
        </w:rPr>
        <w:t>Корытный</w:t>
      </w:r>
      <w:proofErr w:type="gramEnd"/>
      <w:r w:rsidRPr="000413D9">
        <w:rPr>
          <w:sz w:val="28"/>
          <w:szCs w:val="28"/>
          <w:lang w:val="ru-RU"/>
        </w:rPr>
        <w:t xml:space="preserve"> </w:t>
      </w:r>
      <w:r w:rsidR="00DC568B" w:rsidRPr="000413D9">
        <w:rPr>
          <w:sz w:val="28"/>
          <w:szCs w:val="28"/>
          <w:lang w:val="ru-RU"/>
        </w:rPr>
        <w:t>Александр Семенович</w:t>
      </w:r>
    </w:p>
    <w:p w14:paraId="6CD555F4" w14:textId="0EBAA565" w:rsidR="000413D9" w:rsidRPr="000413D9" w:rsidRDefault="000413D9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t>Директор муниципального казенного учреждения «</w:t>
      </w:r>
      <w:proofErr w:type="spellStart"/>
      <w:r w:rsidRPr="000413D9">
        <w:rPr>
          <w:sz w:val="28"/>
          <w:szCs w:val="28"/>
          <w:lang w:val="ru-RU"/>
        </w:rPr>
        <w:t>Храбровское</w:t>
      </w:r>
      <w:proofErr w:type="spellEnd"/>
      <w:r w:rsidRPr="000413D9">
        <w:rPr>
          <w:sz w:val="28"/>
          <w:szCs w:val="28"/>
          <w:lang w:val="ru-RU"/>
        </w:rPr>
        <w:t xml:space="preserve">» </w:t>
      </w:r>
      <w:proofErr w:type="spellStart"/>
      <w:r w:rsidRPr="000413D9">
        <w:rPr>
          <w:sz w:val="28"/>
          <w:szCs w:val="28"/>
          <w:lang w:val="ru-RU"/>
        </w:rPr>
        <w:t>Рабазанов</w:t>
      </w:r>
      <w:proofErr w:type="spellEnd"/>
      <w:r w:rsidRPr="000413D9">
        <w:rPr>
          <w:sz w:val="28"/>
          <w:szCs w:val="28"/>
          <w:lang w:val="ru-RU"/>
        </w:rPr>
        <w:t xml:space="preserve"> </w:t>
      </w:r>
      <w:proofErr w:type="spellStart"/>
      <w:r w:rsidRPr="000413D9">
        <w:rPr>
          <w:sz w:val="28"/>
          <w:szCs w:val="28"/>
          <w:lang w:val="ru-RU"/>
        </w:rPr>
        <w:t>Мурад</w:t>
      </w:r>
      <w:proofErr w:type="spellEnd"/>
      <w:r w:rsidRPr="000413D9">
        <w:rPr>
          <w:sz w:val="28"/>
          <w:szCs w:val="28"/>
          <w:lang w:val="ru-RU"/>
        </w:rPr>
        <w:t xml:space="preserve"> </w:t>
      </w:r>
      <w:proofErr w:type="spellStart"/>
      <w:r w:rsidRPr="000413D9">
        <w:rPr>
          <w:sz w:val="28"/>
          <w:szCs w:val="28"/>
          <w:lang w:val="ru-RU"/>
        </w:rPr>
        <w:t>Кадибагандович</w:t>
      </w:r>
      <w:proofErr w:type="spellEnd"/>
    </w:p>
    <w:p w14:paraId="7830A234" w14:textId="4CE79F41" w:rsidR="009A6BB6" w:rsidRPr="000413D9" w:rsidRDefault="000413D9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t>Заместитель директора муниципального казенного учреждения «</w:t>
      </w:r>
      <w:proofErr w:type="spellStart"/>
      <w:r w:rsidRPr="000413D9">
        <w:rPr>
          <w:sz w:val="28"/>
          <w:szCs w:val="28"/>
          <w:lang w:val="ru-RU"/>
        </w:rPr>
        <w:t>Храбровское</w:t>
      </w:r>
      <w:proofErr w:type="spellEnd"/>
      <w:r w:rsidRPr="000413D9">
        <w:rPr>
          <w:sz w:val="28"/>
          <w:szCs w:val="28"/>
          <w:lang w:val="ru-RU"/>
        </w:rPr>
        <w:t xml:space="preserve">» </w:t>
      </w:r>
      <w:r w:rsidR="00DC568B" w:rsidRPr="000413D9">
        <w:rPr>
          <w:sz w:val="28"/>
          <w:szCs w:val="28"/>
          <w:lang w:val="ru-RU"/>
        </w:rPr>
        <w:t>Ка</w:t>
      </w:r>
      <w:r w:rsidR="009A6BB6" w:rsidRPr="000413D9">
        <w:rPr>
          <w:sz w:val="28"/>
          <w:szCs w:val="28"/>
          <w:lang w:val="ru-RU"/>
        </w:rPr>
        <w:t>линин Виктор Михайлович</w:t>
      </w:r>
    </w:p>
    <w:p w14:paraId="2D905721" w14:textId="73A18658" w:rsidR="009A6BB6" w:rsidRPr="000413D9" w:rsidRDefault="000413D9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0413D9">
        <w:rPr>
          <w:sz w:val="28"/>
          <w:szCs w:val="28"/>
          <w:lang w:val="ru-RU"/>
        </w:rPr>
        <w:t xml:space="preserve">Ветеран вооруженных сил, ветеран морской авиации флота, подполковник </w:t>
      </w:r>
      <w:proofErr w:type="gramStart"/>
      <w:r w:rsidRPr="000413D9">
        <w:rPr>
          <w:sz w:val="28"/>
          <w:szCs w:val="28"/>
          <w:lang w:val="ru-RU"/>
        </w:rPr>
        <w:t>запаса  Гражданкин</w:t>
      </w:r>
      <w:proofErr w:type="gramEnd"/>
      <w:r w:rsidRPr="000413D9">
        <w:rPr>
          <w:sz w:val="28"/>
          <w:szCs w:val="28"/>
          <w:lang w:val="ru-RU"/>
        </w:rPr>
        <w:t xml:space="preserve"> </w:t>
      </w:r>
      <w:r w:rsidR="009A6BB6" w:rsidRPr="000413D9">
        <w:rPr>
          <w:sz w:val="28"/>
          <w:szCs w:val="28"/>
          <w:lang w:val="ru-RU"/>
        </w:rPr>
        <w:t>Николай Иванович</w:t>
      </w:r>
    </w:p>
    <w:p w14:paraId="2C11E82D" w14:textId="2EA56273" w:rsidR="009A6BB6" w:rsidRPr="008D4F80" w:rsidRDefault="000413D9" w:rsidP="009A6BB6">
      <w:pPr>
        <w:pStyle w:val="Standard"/>
        <w:spacing w:before="240"/>
        <w:jc w:val="both"/>
        <w:rPr>
          <w:sz w:val="28"/>
          <w:szCs w:val="28"/>
          <w:lang w:val="ru-RU"/>
        </w:rPr>
      </w:pPr>
      <w:r w:rsidRPr="008D4F80">
        <w:rPr>
          <w:sz w:val="28"/>
          <w:szCs w:val="28"/>
          <w:lang w:val="ru-RU"/>
        </w:rPr>
        <w:t xml:space="preserve">Труженица тыла, </w:t>
      </w:r>
      <w:r w:rsidR="00DC568B" w:rsidRPr="008D4F80">
        <w:rPr>
          <w:sz w:val="28"/>
          <w:szCs w:val="28"/>
          <w:lang w:val="ru-RU"/>
        </w:rPr>
        <w:t>Евдокия Никитична</w:t>
      </w:r>
      <w:r w:rsidRPr="008D4F80">
        <w:rPr>
          <w:sz w:val="28"/>
          <w:szCs w:val="28"/>
          <w:lang w:val="ru-RU"/>
        </w:rPr>
        <w:t xml:space="preserve"> Гинкул</w:t>
      </w:r>
    </w:p>
    <w:p w14:paraId="2F90A672" w14:textId="77777777" w:rsidR="009A6BB6" w:rsidRDefault="009A6BB6" w:rsidP="009A6BB6">
      <w:pPr>
        <w:pStyle w:val="Standard"/>
        <w:jc w:val="both"/>
        <w:rPr>
          <w:b/>
          <w:sz w:val="28"/>
          <w:szCs w:val="28"/>
          <w:lang w:val="ru-RU"/>
        </w:rPr>
      </w:pPr>
    </w:p>
    <w:p w14:paraId="5B4E2D84" w14:textId="77777777" w:rsidR="009A6BB6" w:rsidRPr="00D914B4" w:rsidRDefault="009A6BB6" w:rsidP="0035010D">
      <w:pPr>
        <w:pStyle w:val="Standard"/>
        <w:jc w:val="center"/>
        <w:rPr>
          <w:b/>
          <w:sz w:val="28"/>
          <w:szCs w:val="28"/>
          <w:lang w:val="ru-RU"/>
        </w:rPr>
      </w:pPr>
      <w:r w:rsidRPr="00D914B4">
        <w:rPr>
          <w:b/>
          <w:sz w:val="28"/>
          <w:szCs w:val="28"/>
          <w:lang w:val="ru-RU"/>
        </w:rPr>
        <w:t>Звучит трек__________________</w:t>
      </w:r>
    </w:p>
    <w:p w14:paraId="61351371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Помните, через года, через века помните…</w:t>
      </w:r>
    </w:p>
    <w:p w14:paraId="4C37C4DF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тех, кто уже не придет никогда, помните</w:t>
      </w:r>
    </w:p>
    <w:p w14:paraId="12886B4B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плачьте, в горле сдержите стоны</w:t>
      </w:r>
    </w:p>
    <w:p w14:paraId="1688CC47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Горькие стоны… памяти павших будьте достойны</w:t>
      </w:r>
    </w:p>
    <w:p w14:paraId="191183D5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Вечно достойны!</w:t>
      </w:r>
    </w:p>
    <w:p w14:paraId="4FFB3328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Люди! Покуда сердца стучатся – помните…</w:t>
      </w:r>
    </w:p>
    <w:p w14:paraId="72E668E2" w14:textId="77777777" w:rsidR="009A6BB6" w:rsidRDefault="009A6BB6" w:rsidP="009A6B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Какою ценой завоевано счастье – пожалуйста… помните…</w:t>
      </w:r>
    </w:p>
    <w:p w14:paraId="0C52A0C3" w14:textId="77777777" w:rsidR="009A6BB6" w:rsidRPr="00802552" w:rsidRDefault="009A6BB6" w:rsidP="009A6BB6">
      <w:pPr>
        <w:pStyle w:val="Standard"/>
        <w:jc w:val="both"/>
        <w:rPr>
          <w:sz w:val="28"/>
          <w:szCs w:val="28"/>
          <w:lang w:val="ru-RU"/>
        </w:rPr>
      </w:pPr>
    </w:p>
    <w:p w14:paraId="58EE19A7" w14:textId="77777777" w:rsidR="009A6BB6" w:rsidRPr="00802552" w:rsidRDefault="009A6BB6" w:rsidP="009A6BB6">
      <w:pPr>
        <w:pStyle w:val="Standard"/>
        <w:jc w:val="both"/>
        <w:rPr>
          <w:sz w:val="28"/>
          <w:szCs w:val="28"/>
          <w:lang w:val="ru-RU"/>
        </w:rPr>
      </w:pPr>
      <w:proofErr w:type="spellStart"/>
      <w:r w:rsidRPr="00802552">
        <w:rPr>
          <w:b/>
          <w:sz w:val="28"/>
          <w:szCs w:val="28"/>
        </w:rPr>
        <w:t>Ведущий</w:t>
      </w:r>
      <w:proofErr w:type="spellEnd"/>
      <w:r w:rsidRPr="00802552">
        <w:rPr>
          <w:b/>
          <w:sz w:val="28"/>
          <w:szCs w:val="28"/>
        </w:rPr>
        <w:t>.</w:t>
      </w:r>
      <w:r w:rsidRPr="00802552">
        <w:rPr>
          <w:sz w:val="28"/>
          <w:szCs w:val="28"/>
        </w:rPr>
        <w:t xml:space="preserve"> В </w:t>
      </w:r>
      <w:proofErr w:type="spellStart"/>
      <w:r w:rsidRPr="00802552">
        <w:rPr>
          <w:sz w:val="28"/>
          <w:szCs w:val="28"/>
        </w:rPr>
        <w:t>память</w:t>
      </w:r>
      <w:proofErr w:type="spellEnd"/>
      <w:r w:rsidRPr="00802552">
        <w:rPr>
          <w:sz w:val="28"/>
          <w:szCs w:val="28"/>
        </w:rPr>
        <w:t xml:space="preserve"> о </w:t>
      </w:r>
      <w:proofErr w:type="spellStart"/>
      <w:r w:rsidRPr="00802552">
        <w:rPr>
          <w:sz w:val="28"/>
          <w:szCs w:val="28"/>
        </w:rPr>
        <w:t>погибших</w:t>
      </w:r>
      <w:proofErr w:type="spellEnd"/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воинах</w:t>
      </w:r>
      <w:proofErr w:type="spellEnd"/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во</w:t>
      </w:r>
      <w:proofErr w:type="spellEnd"/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в</w:t>
      </w:r>
      <w:r>
        <w:rPr>
          <w:sz w:val="28"/>
          <w:szCs w:val="28"/>
        </w:rPr>
        <w:t>ремя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Отечественной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</w:t>
      </w:r>
      <w:proofErr w:type="spellEnd"/>
      <w:r>
        <w:rPr>
          <w:sz w:val="28"/>
          <w:szCs w:val="28"/>
          <w:lang w:val="ru-RU"/>
        </w:rPr>
        <w:t>ы</w:t>
      </w:r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объявляется</w:t>
      </w:r>
      <w:proofErr w:type="spellEnd"/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минута</w:t>
      </w:r>
      <w:proofErr w:type="spellEnd"/>
      <w:r w:rsidRPr="00802552">
        <w:rPr>
          <w:sz w:val="28"/>
          <w:szCs w:val="28"/>
        </w:rPr>
        <w:t xml:space="preserve"> </w:t>
      </w:r>
      <w:proofErr w:type="spellStart"/>
      <w:r w:rsidRPr="00802552">
        <w:rPr>
          <w:sz w:val="28"/>
          <w:szCs w:val="28"/>
        </w:rPr>
        <w:t>молчания</w:t>
      </w:r>
      <w:proofErr w:type="spellEnd"/>
      <w:r w:rsidRPr="00802552">
        <w:rPr>
          <w:sz w:val="28"/>
          <w:szCs w:val="28"/>
        </w:rPr>
        <w:t>.</w:t>
      </w:r>
    </w:p>
    <w:p w14:paraId="415AFA14" w14:textId="77777777" w:rsidR="009A6BB6" w:rsidRPr="00802552" w:rsidRDefault="009A6BB6" w:rsidP="009A6BB6">
      <w:pPr>
        <w:pStyle w:val="Standard"/>
        <w:jc w:val="both"/>
        <w:rPr>
          <w:sz w:val="28"/>
          <w:szCs w:val="28"/>
          <w:lang w:val="ru-RU"/>
        </w:rPr>
      </w:pPr>
    </w:p>
    <w:p w14:paraId="5A38A602" w14:textId="77777777" w:rsidR="009A6BB6" w:rsidRDefault="009A6BB6" w:rsidP="0035010D">
      <w:pPr>
        <w:pStyle w:val="Standard"/>
        <w:jc w:val="center"/>
        <w:rPr>
          <w:b/>
          <w:sz w:val="28"/>
          <w:szCs w:val="28"/>
          <w:lang w:val="ru-RU"/>
        </w:rPr>
      </w:pPr>
      <w:r w:rsidRPr="00802552">
        <w:rPr>
          <w:b/>
          <w:sz w:val="28"/>
          <w:szCs w:val="28"/>
          <w:lang w:val="ru-RU"/>
        </w:rPr>
        <w:t>МЕТРОНОМ</w:t>
      </w:r>
    </w:p>
    <w:p w14:paraId="076F83F1" w14:textId="6A99FED9" w:rsidR="0035010D" w:rsidRDefault="0035010D" w:rsidP="004341BD">
      <w:pPr>
        <w:pStyle w:val="Standard"/>
        <w:rPr>
          <w:b/>
          <w:sz w:val="28"/>
          <w:szCs w:val="28"/>
          <w:lang w:val="ru-RU"/>
        </w:rPr>
      </w:pPr>
      <w:bookmarkStart w:id="0" w:name="_GoBack"/>
      <w:bookmarkEnd w:id="0"/>
    </w:p>
    <w:p w14:paraId="4B96A7A6" w14:textId="2E1BC61B" w:rsidR="009A6BB6" w:rsidRPr="0035010D" w:rsidRDefault="0035010D" w:rsidP="0035010D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тдав</w:t>
      </w:r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ая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дань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уважения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всем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солдатам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которые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вернулись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войны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всем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тем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кто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погиб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боях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дожив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до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Великой</w:t>
      </w:r>
      <w:proofErr w:type="spellEnd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41BD" w:rsidRPr="004341BD">
        <w:rPr>
          <w:rFonts w:cs="Times New Roman"/>
          <w:color w:val="000000"/>
          <w:sz w:val="28"/>
          <w:szCs w:val="28"/>
          <w:shd w:val="clear" w:color="auto" w:fill="FFFFFF"/>
        </w:rPr>
        <w:t>Победы</w:t>
      </w:r>
      <w:proofErr w:type="spellEnd"/>
      <w:r w:rsidR="004341BD">
        <w:rPr>
          <w:sz w:val="28"/>
          <w:szCs w:val="28"/>
          <w:lang w:val="ru-RU"/>
        </w:rPr>
        <w:t xml:space="preserve">, </w:t>
      </w:r>
      <w:proofErr w:type="spellStart"/>
      <w:r w:rsidR="009A6BB6" w:rsidRPr="00802552">
        <w:rPr>
          <w:sz w:val="28"/>
          <w:szCs w:val="28"/>
        </w:rPr>
        <w:t>про</w:t>
      </w:r>
      <w:r w:rsidR="009A6BB6">
        <w:rPr>
          <w:sz w:val="28"/>
          <w:szCs w:val="28"/>
        </w:rPr>
        <w:t>сим</w:t>
      </w:r>
      <w:proofErr w:type="spellEnd"/>
      <w:r w:rsidR="009A6BB6">
        <w:rPr>
          <w:sz w:val="28"/>
          <w:szCs w:val="28"/>
        </w:rPr>
        <w:t xml:space="preserve"> </w:t>
      </w:r>
      <w:proofErr w:type="spellStart"/>
      <w:r w:rsidR="009A6BB6">
        <w:rPr>
          <w:sz w:val="28"/>
          <w:szCs w:val="28"/>
        </w:rPr>
        <w:t>возложить</w:t>
      </w:r>
      <w:proofErr w:type="spellEnd"/>
      <w:r w:rsidR="009A6BB6">
        <w:rPr>
          <w:sz w:val="28"/>
          <w:szCs w:val="28"/>
        </w:rPr>
        <w:t xml:space="preserve"> </w:t>
      </w:r>
      <w:proofErr w:type="spellStart"/>
      <w:r w:rsidR="009A6BB6">
        <w:rPr>
          <w:sz w:val="28"/>
          <w:szCs w:val="28"/>
        </w:rPr>
        <w:t>цветы</w:t>
      </w:r>
      <w:proofErr w:type="spellEnd"/>
      <w:r w:rsidR="009A6BB6">
        <w:rPr>
          <w:sz w:val="28"/>
          <w:szCs w:val="28"/>
        </w:rPr>
        <w:t xml:space="preserve"> к </w:t>
      </w:r>
      <w:r w:rsidR="00DC568B">
        <w:rPr>
          <w:sz w:val="28"/>
          <w:szCs w:val="28"/>
          <w:lang w:val="ru-RU"/>
        </w:rPr>
        <w:t>мемориалу погибшим воинам в годы Великой Отечественной воны</w:t>
      </w:r>
    </w:p>
    <w:p w14:paraId="044EF19E" w14:textId="52FF6E51" w:rsidR="0035010D" w:rsidRDefault="009A6BB6" w:rsidP="009A6BB6">
      <w:pPr>
        <w:pStyle w:val="a3"/>
        <w:rPr>
          <w:sz w:val="28"/>
          <w:szCs w:val="28"/>
        </w:rPr>
      </w:pPr>
      <w:r w:rsidRPr="003046A6">
        <w:rPr>
          <w:b/>
          <w:sz w:val="28"/>
          <w:szCs w:val="28"/>
        </w:rPr>
        <w:t>Ведущая.</w:t>
      </w:r>
      <w:r w:rsidRPr="003046A6">
        <w:rPr>
          <w:sz w:val="28"/>
          <w:szCs w:val="28"/>
        </w:rPr>
        <w:t xml:space="preserve"> Салют и слава годовщине</w:t>
      </w:r>
      <w:r w:rsidRPr="003046A6">
        <w:rPr>
          <w:sz w:val="28"/>
          <w:szCs w:val="28"/>
        </w:rPr>
        <w:br/>
        <w:t>Навеки памятного дня!</w:t>
      </w:r>
      <w:r w:rsidRPr="003046A6">
        <w:rPr>
          <w:sz w:val="28"/>
          <w:szCs w:val="28"/>
        </w:rPr>
        <w:br/>
        <w:t>Салют Победе, что в Б</w:t>
      </w:r>
      <w:r>
        <w:rPr>
          <w:sz w:val="28"/>
          <w:szCs w:val="28"/>
        </w:rPr>
        <w:t>ерлине</w:t>
      </w:r>
      <w:r>
        <w:rPr>
          <w:sz w:val="28"/>
          <w:szCs w:val="28"/>
        </w:rPr>
        <w:br/>
        <w:t>Огнём попрала мощь огня!</w:t>
      </w:r>
      <w:r w:rsidRPr="003046A6">
        <w:rPr>
          <w:sz w:val="28"/>
          <w:szCs w:val="28"/>
        </w:rPr>
        <w:br/>
      </w:r>
      <w:r w:rsidRPr="003046A6">
        <w:rPr>
          <w:b/>
          <w:sz w:val="28"/>
          <w:szCs w:val="28"/>
        </w:rPr>
        <w:t>1 чтец.</w:t>
      </w:r>
      <w:r w:rsidRPr="003046A6">
        <w:rPr>
          <w:sz w:val="28"/>
          <w:szCs w:val="28"/>
        </w:rPr>
        <w:t xml:space="preserve"> Салют её большим и малы</w:t>
      </w:r>
      <w:r>
        <w:rPr>
          <w:sz w:val="28"/>
          <w:szCs w:val="28"/>
        </w:rPr>
        <w:t>м</w:t>
      </w:r>
      <w:r>
        <w:rPr>
          <w:sz w:val="28"/>
          <w:szCs w:val="28"/>
        </w:rPr>
        <w:br/>
        <w:t>Творцам, что шли путём одним,</w:t>
      </w:r>
      <w:r w:rsidRPr="003046A6">
        <w:rPr>
          <w:b/>
          <w:sz w:val="28"/>
          <w:szCs w:val="28"/>
        </w:rPr>
        <w:br/>
        <w:t>2 чтец.</w:t>
      </w:r>
      <w:r w:rsidRPr="003046A6">
        <w:rPr>
          <w:sz w:val="28"/>
          <w:szCs w:val="28"/>
        </w:rPr>
        <w:t xml:space="preserve"> Её бойцам и генералам,</w:t>
      </w:r>
      <w:r w:rsidRPr="003046A6">
        <w:rPr>
          <w:sz w:val="28"/>
          <w:szCs w:val="28"/>
        </w:rPr>
        <w:br/>
        <w:t>Героям павшим и живым,</w:t>
      </w:r>
      <w:r w:rsidRPr="003046A6">
        <w:rPr>
          <w:sz w:val="28"/>
          <w:szCs w:val="28"/>
        </w:rPr>
        <w:br/>
      </w:r>
      <w:r w:rsidRPr="003046A6">
        <w:rPr>
          <w:b/>
          <w:sz w:val="28"/>
          <w:szCs w:val="28"/>
        </w:rPr>
        <w:t>Вместе:</w:t>
      </w:r>
      <w:r w:rsidRPr="003046A6">
        <w:rPr>
          <w:sz w:val="28"/>
          <w:szCs w:val="28"/>
        </w:rPr>
        <w:t xml:space="preserve"> Салют! </w:t>
      </w:r>
    </w:p>
    <w:p w14:paraId="5576A897" w14:textId="18F1E93E" w:rsidR="0035010D" w:rsidRDefault="0035010D" w:rsidP="0035010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Звучит трек________________</w:t>
      </w:r>
    </w:p>
    <w:p w14:paraId="138DAFF7" w14:textId="5F1E31A7" w:rsidR="0035010D" w:rsidRDefault="0035010D" w:rsidP="0035010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Звучит трек__________________</w:t>
      </w:r>
    </w:p>
    <w:p w14:paraId="27619ABC" w14:textId="4658F083" w:rsidR="00DC568B" w:rsidRDefault="00DC568B" w:rsidP="007D5C36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Начинается парад обучающихся начальной школы и воспитанников дошкольного образования </w:t>
      </w:r>
      <w:proofErr w:type="spellStart"/>
      <w:r>
        <w:rPr>
          <w:sz w:val="28"/>
          <w:szCs w:val="28"/>
        </w:rPr>
        <w:t>Храбровской</w:t>
      </w:r>
      <w:proofErr w:type="spellEnd"/>
      <w:r>
        <w:rPr>
          <w:sz w:val="28"/>
          <w:szCs w:val="28"/>
        </w:rPr>
        <w:t xml:space="preserve"> средней общеобразовательной школы, посвященный 81 годовщине Великой Победы советского народа над фашизмом.</w:t>
      </w:r>
    </w:p>
    <w:p w14:paraId="1C443AA7" w14:textId="132CA0CC" w:rsidR="009715D4" w:rsidRPr="009715D4" w:rsidRDefault="00DC568B" w:rsidP="009715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Открывает парад </w:t>
      </w:r>
      <w:r w:rsidR="000E74F8">
        <w:rPr>
          <w:sz w:val="28"/>
          <w:szCs w:val="28"/>
        </w:rPr>
        <w:t>п</w:t>
      </w:r>
      <w:r>
        <w:rPr>
          <w:sz w:val="28"/>
          <w:szCs w:val="28"/>
        </w:rPr>
        <w:t>арадный расчет учеников 4а класса «Наследники Победы»</w:t>
      </w:r>
      <w:r w:rsidR="0099601A">
        <w:rPr>
          <w:sz w:val="28"/>
          <w:szCs w:val="28"/>
        </w:rPr>
        <w:t>. Ребята заканчивают начальную школу и являются активными участниками патриотических</w:t>
      </w:r>
      <w:r w:rsidR="00D5431E">
        <w:rPr>
          <w:sz w:val="28"/>
          <w:szCs w:val="28"/>
        </w:rPr>
        <w:t>, экологических акций,</w:t>
      </w:r>
      <w:r w:rsidR="0099601A">
        <w:rPr>
          <w:sz w:val="28"/>
          <w:szCs w:val="28"/>
        </w:rPr>
        <w:t xml:space="preserve"> мероприятий и конкурсов. </w:t>
      </w:r>
      <w:r w:rsidR="002463B4">
        <w:rPr>
          <w:sz w:val="28"/>
          <w:szCs w:val="28"/>
        </w:rPr>
        <w:t xml:space="preserve"> </w:t>
      </w:r>
      <w:r w:rsidR="006F183E">
        <w:rPr>
          <w:sz w:val="28"/>
          <w:szCs w:val="28"/>
        </w:rPr>
        <w:t xml:space="preserve">Знаменосец </w:t>
      </w:r>
      <w:proofErr w:type="spellStart"/>
      <w:r w:rsidR="006F183E">
        <w:rPr>
          <w:sz w:val="28"/>
          <w:szCs w:val="28"/>
        </w:rPr>
        <w:t>Солодилов</w:t>
      </w:r>
      <w:proofErr w:type="spellEnd"/>
      <w:r w:rsidR="006F183E">
        <w:rPr>
          <w:sz w:val="28"/>
          <w:szCs w:val="28"/>
        </w:rPr>
        <w:t xml:space="preserve"> Лев</w:t>
      </w:r>
      <w:r w:rsidR="000413D9">
        <w:rPr>
          <w:sz w:val="28"/>
          <w:szCs w:val="28"/>
        </w:rPr>
        <w:t xml:space="preserve">, защищает честь школы на всевозможных забегах, марафонах, соревнованиях, конкурсах.  </w:t>
      </w:r>
      <w:r w:rsidR="002463B4">
        <w:rPr>
          <w:sz w:val="28"/>
          <w:szCs w:val="28"/>
        </w:rPr>
        <w:t xml:space="preserve">Руководит парадным расчетом классный руководитель 4а класса </w:t>
      </w:r>
      <w:proofErr w:type="spellStart"/>
      <w:r w:rsidR="002463B4">
        <w:rPr>
          <w:sz w:val="28"/>
          <w:szCs w:val="28"/>
        </w:rPr>
        <w:t>Абраконова</w:t>
      </w:r>
      <w:proofErr w:type="spellEnd"/>
      <w:r w:rsidR="002463B4">
        <w:rPr>
          <w:sz w:val="28"/>
          <w:szCs w:val="28"/>
        </w:rPr>
        <w:t xml:space="preserve"> Маргарита Вячеславовна.</w:t>
      </w:r>
    </w:p>
    <w:p w14:paraId="6747FECD" w14:textId="52C5A097" w:rsidR="009715D4" w:rsidRPr="009715D4" w:rsidRDefault="00DD2D4D" w:rsidP="009715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площадь вступает парадный расчет учеников 4б класса «Бравые солдаты». </w:t>
      </w:r>
      <w:r w:rsidR="0099601A">
        <w:rPr>
          <w:sz w:val="28"/>
          <w:szCs w:val="28"/>
        </w:rPr>
        <w:t>Ученики 4б класса завершают обучение в начальной школе и с гордостью вступят в ряды кадетского братства</w:t>
      </w:r>
      <w:r w:rsidR="009715D4">
        <w:rPr>
          <w:sz w:val="28"/>
          <w:szCs w:val="28"/>
        </w:rPr>
        <w:t xml:space="preserve">, обещая свято блюсти честь свою, кадетского класса и школы. </w:t>
      </w:r>
      <w:r w:rsidR="0099601A"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Руководит парадн</w:t>
      </w:r>
      <w:r w:rsidR="0099601A">
        <w:rPr>
          <w:sz w:val="28"/>
          <w:szCs w:val="28"/>
        </w:rPr>
        <w:t>ым</w:t>
      </w:r>
      <w:r>
        <w:rPr>
          <w:sz w:val="28"/>
          <w:szCs w:val="28"/>
        </w:rPr>
        <w:t xml:space="preserve"> расчет</w:t>
      </w:r>
      <w:r w:rsidR="0099601A">
        <w:rPr>
          <w:sz w:val="28"/>
          <w:szCs w:val="28"/>
        </w:rPr>
        <w:t>ом</w:t>
      </w:r>
      <w:r>
        <w:rPr>
          <w:sz w:val="28"/>
          <w:szCs w:val="28"/>
        </w:rPr>
        <w:t xml:space="preserve"> классный руководитель Крылова Екатерина Владимировна</w:t>
      </w:r>
    </w:p>
    <w:p w14:paraId="3B4C02BB" w14:textId="62A7650D" w:rsidR="00DD2D4D" w:rsidRDefault="00DD2D4D" w:rsidP="00DD2D4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параде проходит парадный расчет </w:t>
      </w:r>
      <w:proofErr w:type="gramStart"/>
      <w:r>
        <w:rPr>
          <w:sz w:val="28"/>
          <w:szCs w:val="28"/>
        </w:rPr>
        <w:t>учеников</w:t>
      </w:r>
      <w:r w:rsidR="00CE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</w:t>
      </w:r>
      <w:proofErr w:type="gramEnd"/>
      <w:r>
        <w:rPr>
          <w:sz w:val="28"/>
          <w:szCs w:val="28"/>
        </w:rPr>
        <w:t>А класса «Юные патриоты»</w:t>
      </w:r>
      <w:r w:rsidR="002463B4">
        <w:rPr>
          <w:sz w:val="28"/>
          <w:szCs w:val="28"/>
        </w:rPr>
        <w:t>.</w:t>
      </w:r>
      <w:r w:rsidR="00CE5011">
        <w:rPr>
          <w:sz w:val="28"/>
          <w:szCs w:val="28"/>
        </w:rPr>
        <w:t xml:space="preserve"> </w:t>
      </w:r>
      <w:r w:rsidR="00F14F42">
        <w:rPr>
          <w:sz w:val="28"/>
          <w:szCs w:val="28"/>
        </w:rPr>
        <w:t>Эти ребята - а</w:t>
      </w:r>
      <w:r w:rsidR="00CE5011">
        <w:rPr>
          <w:sz w:val="28"/>
          <w:szCs w:val="28"/>
        </w:rPr>
        <w:t>ктивные участники экологического движения, патриотических акций, школьный событий</w:t>
      </w:r>
      <w:r w:rsidR="00F14F42">
        <w:rPr>
          <w:sz w:val="28"/>
          <w:szCs w:val="28"/>
        </w:rPr>
        <w:t xml:space="preserve">, конкурсов и </w:t>
      </w:r>
      <w:proofErr w:type="gramStart"/>
      <w:r w:rsidR="00F14F42">
        <w:rPr>
          <w:sz w:val="28"/>
          <w:szCs w:val="28"/>
        </w:rPr>
        <w:t>соревнований</w:t>
      </w:r>
      <w:r w:rsidR="00CE50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E5011">
        <w:rPr>
          <w:sz w:val="28"/>
          <w:szCs w:val="28"/>
        </w:rPr>
        <w:t>Возглавляет</w:t>
      </w:r>
      <w:proofErr w:type="gramEnd"/>
      <w:r w:rsidR="00CE5011">
        <w:rPr>
          <w:sz w:val="28"/>
          <w:szCs w:val="28"/>
        </w:rPr>
        <w:t xml:space="preserve"> парадный расчет классный руководитель Зеленская Алена Игоревна.</w:t>
      </w:r>
    </w:p>
    <w:p w14:paraId="3B3F9BA0" w14:textId="1B3E34E6" w:rsidR="002463B4" w:rsidRDefault="002463B4" w:rsidP="00DD2D4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площадь вступает парадный расчет обучающихся 3б класса «Красноармейцы». Знаменосец Поляков Максим, внук подполковника Кузнецова Юрия Владимировича, участвующего в парадном расчете. Юрий Владимирович прослужил 31 год в морской авиации Балтийского флота в транспортном авиационном полку, военного гарнизона п. Храброво. Награжден Орденом «</w:t>
      </w:r>
      <w:r w:rsidR="00B84F64">
        <w:rPr>
          <w:sz w:val="28"/>
          <w:szCs w:val="28"/>
        </w:rPr>
        <w:t>З</w:t>
      </w:r>
      <w:r>
        <w:rPr>
          <w:sz w:val="28"/>
          <w:szCs w:val="28"/>
        </w:rPr>
        <w:t>а военные заслуги», имеет более 1</w:t>
      </w:r>
      <w:r w:rsidR="00D5431E">
        <w:rPr>
          <w:sz w:val="28"/>
          <w:szCs w:val="28"/>
        </w:rPr>
        <w:t>0</w:t>
      </w:r>
      <w:r>
        <w:rPr>
          <w:sz w:val="28"/>
          <w:szCs w:val="28"/>
        </w:rPr>
        <w:t xml:space="preserve"> медалей, благодарность главнокомандующего Владимира Владимировича Путина. Руководит парадным расчетом классный руководитель </w:t>
      </w:r>
      <w:proofErr w:type="spellStart"/>
      <w:r>
        <w:rPr>
          <w:sz w:val="28"/>
          <w:szCs w:val="28"/>
        </w:rPr>
        <w:t>Войницкая</w:t>
      </w:r>
      <w:proofErr w:type="spellEnd"/>
      <w:r>
        <w:rPr>
          <w:sz w:val="28"/>
          <w:szCs w:val="28"/>
        </w:rPr>
        <w:t xml:space="preserve"> Татьяна Николаевна.</w:t>
      </w:r>
    </w:p>
    <w:p w14:paraId="2348670B" w14:textId="4B491165" w:rsidR="0099601A" w:rsidRPr="009715D4" w:rsidRDefault="002463B4" w:rsidP="0099601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9601A">
        <w:rPr>
          <w:sz w:val="28"/>
          <w:szCs w:val="28"/>
        </w:rPr>
        <w:t>В параде проход</w:t>
      </w:r>
      <w:r w:rsidR="0099601A">
        <w:rPr>
          <w:sz w:val="28"/>
          <w:szCs w:val="28"/>
        </w:rPr>
        <w:t>и</w:t>
      </w:r>
      <w:r w:rsidRPr="0099601A">
        <w:rPr>
          <w:sz w:val="28"/>
          <w:szCs w:val="28"/>
        </w:rPr>
        <w:t xml:space="preserve">т парадный расчет «Гвардейцы», это </w:t>
      </w:r>
      <w:r w:rsidR="00B84F64">
        <w:rPr>
          <w:sz w:val="28"/>
          <w:szCs w:val="28"/>
        </w:rPr>
        <w:t>бравые</w:t>
      </w:r>
      <w:r w:rsidR="009715D4">
        <w:rPr>
          <w:sz w:val="28"/>
          <w:szCs w:val="28"/>
        </w:rPr>
        <w:t xml:space="preserve">, честные и добрые ребята 3в класса. Ученики являются активными участниками движения «Орлята России». Принимают участие в патриотических и экологических событиях и праздниках в школе. Возглавляет парадный расчет классный руководитель </w:t>
      </w:r>
      <w:proofErr w:type="spellStart"/>
      <w:r w:rsidR="009715D4">
        <w:rPr>
          <w:sz w:val="28"/>
          <w:szCs w:val="28"/>
        </w:rPr>
        <w:t>Анпилогова</w:t>
      </w:r>
      <w:proofErr w:type="spellEnd"/>
      <w:r w:rsidR="009715D4">
        <w:rPr>
          <w:sz w:val="28"/>
          <w:szCs w:val="28"/>
        </w:rPr>
        <w:t xml:space="preserve"> Диляра </w:t>
      </w:r>
      <w:proofErr w:type="spellStart"/>
      <w:r w:rsidR="009715D4">
        <w:rPr>
          <w:sz w:val="28"/>
          <w:szCs w:val="28"/>
        </w:rPr>
        <w:t>Шукриевна</w:t>
      </w:r>
      <w:proofErr w:type="spellEnd"/>
      <w:r w:rsidR="009715D4">
        <w:rPr>
          <w:sz w:val="28"/>
          <w:szCs w:val="28"/>
        </w:rPr>
        <w:t>.</w:t>
      </w:r>
    </w:p>
    <w:p w14:paraId="6A24176D" w14:textId="373937C5" w:rsidR="009715D4" w:rsidRDefault="009715D4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15D4">
        <w:rPr>
          <w:sz w:val="28"/>
          <w:szCs w:val="28"/>
        </w:rPr>
        <w:t xml:space="preserve">На площадь вступает парадный расчет «Медико-санитарный батальон», </w:t>
      </w:r>
      <w:r w:rsidRPr="005F207F">
        <w:rPr>
          <w:sz w:val="28"/>
          <w:szCs w:val="28"/>
        </w:rPr>
        <w:t>обучающихся 2а класса. Ребята «</w:t>
      </w:r>
      <w:r w:rsidR="005F207F">
        <w:rPr>
          <w:sz w:val="28"/>
          <w:szCs w:val="28"/>
        </w:rPr>
        <w:t>М</w:t>
      </w:r>
      <w:r w:rsidRPr="005F207F">
        <w:rPr>
          <w:sz w:val="28"/>
          <w:szCs w:val="28"/>
        </w:rPr>
        <w:t xml:space="preserve">едсанбата» со всей ответственностью подошли к подготовке к участию парада и продемонстрировали нам </w:t>
      </w:r>
      <w:proofErr w:type="gramStart"/>
      <w:r w:rsidRPr="005F207F">
        <w:rPr>
          <w:sz w:val="28"/>
          <w:szCs w:val="28"/>
        </w:rPr>
        <w:t>осознание  неоценимой</w:t>
      </w:r>
      <w:proofErr w:type="gramEnd"/>
      <w:r w:rsidRPr="005F207F">
        <w:rPr>
          <w:sz w:val="28"/>
          <w:szCs w:val="28"/>
        </w:rPr>
        <w:t xml:space="preserve"> значимости участия </w:t>
      </w:r>
      <w:r w:rsidR="005F207F">
        <w:rPr>
          <w:sz w:val="28"/>
          <w:szCs w:val="28"/>
        </w:rPr>
        <w:t xml:space="preserve">военных </w:t>
      </w:r>
      <w:r w:rsidRPr="005F207F">
        <w:rPr>
          <w:sz w:val="28"/>
          <w:szCs w:val="28"/>
        </w:rPr>
        <w:t xml:space="preserve">врачей во Время Великой Отечественной войны. </w:t>
      </w:r>
      <w:r w:rsidR="00CE5011" w:rsidRPr="005F207F">
        <w:rPr>
          <w:sz w:val="28"/>
          <w:szCs w:val="28"/>
        </w:rPr>
        <w:t xml:space="preserve">Руководит парадным расчетом Классный руководитель </w:t>
      </w:r>
      <w:proofErr w:type="spellStart"/>
      <w:r w:rsidR="00CE5011" w:rsidRPr="005F207F">
        <w:rPr>
          <w:sz w:val="28"/>
          <w:szCs w:val="28"/>
        </w:rPr>
        <w:t>Чернецова</w:t>
      </w:r>
      <w:proofErr w:type="spellEnd"/>
      <w:r w:rsidR="00CE5011" w:rsidRPr="005F207F">
        <w:rPr>
          <w:sz w:val="28"/>
          <w:szCs w:val="28"/>
        </w:rPr>
        <w:t xml:space="preserve"> Ирина Ивановна.</w:t>
      </w:r>
    </w:p>
    <w:p w14:paraId="74712C73" w14:textId="77777777" w:rsidR="00D5431E" w:rsidRPr="00CE5011" w:rsidRDefault="00D5431E" w:rsidP="00D5431E">
      <w:pPr>
        <w:pStyle w:val="a3"/>
        <w:jc w:val="both"/>
        <w:rPr>
          <w:sz w:val="28"/>
          <w:szCs w:val="28"/>
        </w:rPr>
      </w:pPr>
    </w:p>
    <w:p w14:paraId="4D82DC12" w14:textId="6F88A9E2" w:rsidR="00CE5011" w:rsidRPr="006F183E" w:rsidRDefault="00CE5011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F183E">
        <w:rPr>
          <w:sz w:val="28"/>
          <w:szCs w:val="28"/>
        </w:rPr>
        <w:t>В параде проходит парадный расчет «Зоркие пограничники», ученики и родители 2б класса.</w:t>
      </w:r>
      <w:r w:rsidR="00C8535F" w:rsidRPr="006F183E">
        <w:rPr>
          <w:sz w:val="28"/>
          <w:szCs w:val="28"/>
        </w:rPr>
        <w:t xml:space="preserve"> </w:t>
      </w:r>
      <w:r w:rsidR="006F183E" w:rsidRPr="000413D9">
        <w:rPr>
          <w:sz w:val="28"/>
          <w:szCs w:val="28"/>
          <w:shd w:val="clear" w:color="auto" w:fill="FFFFFF"/>
        </w:rPr>
        <w:t xml:space="preserve">Пограничники сыграли ключевую роль в начале Великой Отечественной войны, став первыми, кто встретил нападение немецких войск 22 июня 1941 года. Их мужество, стойкость и массовый героизм оказали значительное влияние на ход боевых действий. </w:t>
      </w:r>
      <w:r w:rsidR="005F207F" w:rsidRPr="000413D9">
        <w:rPr>
          <w:sz w:val="28"/>
          <w:szCs w:val="28"/>
        </w:rPr>
        <w:t>Возглавляет парадный расчет, классный руководитель Корзина Юлия Витальевна</w:t>
      </w:r>
      <w:r w:rsidR="000413D9">
        <w:rPr>
          <w:sz w:val="28"/>
          <w:szCs w:val="28"/>
        </w:rPr>
        <w:t>.</w:t>
      </w:r>
    </w:p>
    <w:p w14:paraId="4E783971" w14:textId="153CF654" w:rsidR="005F207F" w:rsidRPr="005F207F" w:rsidRDefault="005F207F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площадь </w:t>
      </w:r>
      <w:proofErr w:type="gramStart"/>
      <w:r>
        <w:rPr>
          <w:sz w:val="28"/>
          <w:szCs w:val="28"/>
        </w:rPr>
        <w:t>вступает  парадный</w:t>
      </w:r>
      <w:proofErr w:type="gramEnd"/>
      <w:r>
        <w:rPr>
          <w:sz w:val="28"/>
          <w:szCs w:val="28"/>
        </w:rPr>
        <w:t xml:space="preserve"> расчет «Под Андреевским флагом», ученики 2в класса. </w:t>
      </w:r>
      <w:r w:rsidRPr="005F207F">
        <w:rPr>
          <w:sz w:val="28"/>
          <w:szCs w:val="28"/>
          <w:shd w:val="clear" w:color="auto" w:fill="FFFFFF"/>
        </w:rPr>
        <w:t>В годы Великой Отечественной войны советские военные моряки проявили массовый героизм и внесли значительный вклад в победу над врагом. Их подвиги охватывали различные аспекты боевых действий — от морских сражений до участия в сухопутных операциях и десантных миссиях</w:t>
      </w:r>
      <w:r>
        <w:rPr>
          <w:sz w:val="28"/>
          <w:szCs w:val="28"/>
          <w:shd w:val="clear" w:color="auto" w:fill="FFFFFF"/>
        </w:rPr>
        <w:t xml:space="preserve">. Руководит парадным расчетов классный руководитель </w:t>
      </w:r>
      <w:proofErr w:type="spellStart"/>
      <w:r>
        <w:rPr>
          <w:sz w:val="28"/>
          <w:szCs w:val="28"/>
          <w:shd w:val="clear" w:color="auto" w:fill="FFFFFF"/>
        </w:rPr>
        <w:t>Матусович</w:t>
      </w:r>
      <w:proofErr w:type="spellEnd"/>
      <w:r>
        <w:rPr>
          <w:sz w:val="28"/>
          <w:szCs w:val="28"/>
          <w:shd w:val="clear" w:color="auto" w:fill="FFFFFF"/>
        </w:rPr>
        <w:t xml:space="preserve"> Светлана Кирилловна.</w:t>
      </w:r>
    </w:p>
    <w:p w14:paraId="5EC2AFA2" w14:textId="2F2CCAD1" w:rsidR="005F207F" w:rsidRDefault="005F207F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площади проходит парадный расчет «Орлята России», </w:t>
      </w:r>
      <w:r w:rsidR="000E74F8">
        <w:rPr>
          <w:sz w:val="28"/>
          <w:szCs w:val="28"/>
        </w:rPr>
        <w:t xml:space="preserve">маленькие, но серьезные и ответственные </w:t>
      </w:r>
      <w:r>
        <w:rPr>
          <w:sz w:val="28"/>
          <w:szCs w:val="28"/>
        </w:rPr>
        <w:t>ученики 1а класса</w:t>
      </w:r>
      <w:r w:rsidR="000E74F8">
        <w:rPr>
          <w:sz w:val="28"/>
          <w:szCs w:val="28"/>
        </w:rPr>
        <w:t xml:space="preserve">. За год обучения в </w:t>
      </w:r>
      <w:proofErr w:type="spellStart"/>
      <w:r w:rsidR="000E74F8">
        <w:rPr>
          <w:sz w:val="28"/>
          <w:szCs w:val="28"/>
        </w:rPr>
        <w:t>Храбровской</w:t>
      </w:r>
      <w:proofErr w:type="spellEnd"/>
      <w:r w:rsidR="000E74F8">
        <w:rPr>
          <w:sz w:val="28"/>
          <w:szCs w:val="28"/>
        </w:rPr>
        <w:t xml:space="preserve"> школе ребята показали свою любознательность, активность, честность и доброту. Это самые младшие участники всероссийского движения «Орлята России»</w:t>
      </w:r>
      <w:r w:rsidR="002113DE">
        <w:rPr>
          <w:sz w:val="28"/>
          <w:szCs w:val="28"/>
        </w:rPr>
        <w:t>.</w:t>
      </w:r>
      <w:r w:rsidR="000E74F8">
        <w:rPr>
          <w:sz w:val="28"/>
          <w:szCs w:val="28"/>
        </w:rPr>
        <w:t xml:space="preserve"> </w:t>
      </w:r>
      <w:r w:rsidR="002113DE">
        <w:rPr>
          <w:sz w:val="28"/>
          <w:szCs w:val="28"/>
        </w:rPr>
        <w:t xml:space="preserve">Командир знаменной группы старший инструктор по вождению автомобиля пожарного пожарно-спасательной части №3 ГО </w:t>
      </w:r>
      <w:r w:rsidR="00B84F64">
        <w:rPr>
          <w:sz w:val="28"/>
          <w:szCs w:val="28"/>
        </w:rPr>
        <w:t>«</w:t>
      </w:r>
      <w:r w:rsidR="002113DE">
        <w:rPr>
          <w:sz w:val="28"/>
          <w:szCs w:val="28"/>
        </w:rPr>
        <w:t xml:space="preserve">Город Калининград». </w:t>
      </w:r>
      <w:r w:rsidR="000E74F8">
        <w:rPr>
          <w:sz w:val="28"/>
          <w:szCs w:val="28"/>
        </w:rPr>
        <w:t xml:space="preserve">Возглавляет парадный расчет классный руководитель </w:t>
      </w:r>
      <w:proofErr w:type="spellStart"/>
      <w:r w:rsidR="000E74F8">
        <w:rPr>
          <w:sz w:val="28"/>
          <w:szCs w:val="28"/>
        </w:rPr>
        <w:t>Рябоконова</w:t>
      </w:r>
      <w:proofErr w:type="spellEnd"/>
      <w:r w:rsidR="000E74F8">
        <w:rPr>
          <w:sz w:val="28"/>
          <w:szCs w:val="28"/>
        </w:rPr>
        <w:t xml:space="preserve"> Елена Владимировна.</w:t>
      </w:r>
    </w:p>
    <w:p w14:paraId="13DC0BB3" w14:textId="4F0F8BC6" w:rsidR="0099601A" w:rsidRDefault="00715DDF" w:rsidP="000413D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Завершает парадный расчет корпуса </w:t>
      </w:r>
      <w:proofErr w:type="spellStart"/>
      <w:r>
        <w:rPr>
          <w:sz w:val="28"/>
          <w:szCs w:val="28"/>
        </w:rPr>
        <w:t>храбровского</w:t>
      </w:r>
      <w:proofErr w:type="spellEnd"/>
      <w:r>
        <w:rPr>
          <w:sz w:val="28"/>
          <w:szCs w:val="28"/>
        </w:rPr>
        <w:t xml:space="preserve"> корпуса школы </w:t>
      </w:r>
      <w:r w:rsidR="000E74F8">
        <w:rPr>
          <w:sz w:val="28"/>
          <w:szCs w:val="28"/>
        </w:rPr>
        <w:t xml:space="preserve">парадный расчет учеников 1б класса «Бойцы пехоты». Активные участники всероссийского движения «Орлята России», быстрые, смелые, ловкие и умелые первоклассники.  </w:t>
      </w:r>
      <w:r w:rsidR="006F183E">
        <w:rPr>
          <w:sz w:val="28"/>
          <w:szCs w:val="28"/>
        </w:rPr>
        <w:t xml:space="preserve"> Возглавляет знаменную группу Участник специальной военной операции Попов Евгений Павлович, награжден медалью за боевые заслуги, медалью Жукова за мужество и отвагу, проявленные в боевых действиях при защите Отечества и государственных интересов Российской Федерации. Руководит парадным расчетом классный руководитель Некрасова Людмила Михайловна. </w:t>
      </w:r>
    </w:p>
    <w:p w14:paraId="2272122F" w14:textId="0D305418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1216C6FB" w14:textId="0EDC4FBF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34EC0D95" w14:textId="5ED1D3A3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32B0EB22" w14:textId="483945CD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5837AA21" w14:textId="6A8699F7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48CD7ABD" w14:textId="0DEA6E9E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75A26196" w14:textId="77777777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160745C4" w14:textId="0B62B62D" w:rsidR="0099601A" w:rsidRPr="00715DDF" w:rsidRDefault="000413D9" w:rsidP="0099601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15DDF">
        <w:rPr>
          <w:sz w:val="28"/>
          <w:szCs w:val="28"/>
        </w:rPr>
        <w:t xml:space="preserve"> На площадь вступа</w:t>
      </w:r>
      <w:r w:rsidR="00647C27">
        <w:rPr>
          <w:sz w:val="28"/>
          <w:szCs w:val="28"/>
        </w:rPr>
        <w:t>ю</w:t>
      </w:r>
      <w:r w:rsidRPr="00715DDF">
        <w:rPr>
          <w:sz w:val="28"/>
          <w:szCs w:val="28"/>
        </w:rPr>
        <w:t xml:space="preserve">т ученики начальной школы Маршальского корпуса </w:t>
      </w:r>
      <w:proofErr w:type="spellStart"/>
      <w:r w:rsidRPr="00715DDF">
        <w:rPr>
          <w:sz w:val="28"/>
          <w:szCs w:val="28"/>
        </w:rPr>
        <w:t>храбровской</w:t>
      </w:r>
      <w:proofErr w:type="spellEnd"/>
      <w:r w:rsidRPr="00715DDF">
        <w:rPr>
          <w:sz w:val="28"/>
          <w:szCs w:val="28"/>
        </w:rPr>
        <w:t xml:space="preserve"> школы.</w:t>
      </w:r>
      <w:r w:rsidR="000A0B79" w:rsidRPr="00715DDF">
        <w:rPr>
          <w:sz w:val="28"/>
          <w:szCs w:val="28"/>
        </w:rPr>
        <w:t xml:space="preserve"> В парадном</w:t>
      </w:r>
      <w:r w:rsidR="00936941" w:rsidRPr="00715DDF">
        <w:rPr>
          <w:sz w:val="28"/>
          <w:szCs w:val="28"/>
        </w:rPr>
        <w:t xml:space="preserve"> расчете Знаменного полка пограничников», учеников 2г класса, идут ребята, наследники Победы.  Холуев Иван</w:t>
      </w:r>
      <w:r w:rsidR="00715DDF" w:rsidRPr="00715DDF">
        <w:rPr>
          <w:sz w:val="28"/>
          <w:szCs w:val="28"/>
        </w:rPr>
        <w:t xml:space="preserve"> гордо несет фото</w:t>
      </w:r>
      <w:r w:rsidR="00936941" w:rsidRPr="00715DDF">
        <w:rPr>
          <w:sz w:val="28"/>
          <w:szCs w:val="28"/>
        </w:rPr>
        <w:t xml:space="preserve"> </w:t>
      </w:r>
      <w:r w:rsidR="00715DDF" w:rsidRPr="00715DDF">
        <w:rPr>
          <w:sz w:val="28"/>
          <w:szCs w:val="28"/>
        </w:rPr>
        <w:t>двух прадедов: гвардии младшего лейтенанта, командира танка Суслова Сергея Васильевича, награжденного Орденом Отечественной войны 1, 2 степени</w:t>
      </w:r>
      <w:r w:rsidR="000E1FED">
        <w:rPr>
          <w:sz w:val="28"/>
          <w:szCs w:val="28"/>
        </w:rPr>
        <w:t xml:space="preserve"> и</w:t>
      </w:r>
      <w:r w:rsidR="00715DDF" w:rsidRPr="00715DDF">
        <w:rPr>
          <w:sz w:val="28"/>
          <w:szCs w:val="28"/>
        </w:rPr>
        <w:t xml:space="preserve"> </w:t>
      </w:r>
      <w:r w:rsidR="00715DDF">
        <w:rPr>
          <w:sz w:val="28"/>
          <w:szCs w:val="28"/>
        </w:rPr>
        <w:t>медалями и старшего лейтенанта Тишин</w:t>
      </w:r>
      <w:r w:rsidR="00D5431E">
        <w:rPr>
          <w:sz w:val="28"/>
          <w:szCs w:val="28"/>
        </w:rPr>
        <w:t>а</w:t>
      </w:r>
      <w:r w:rsidR="00715DDF">
        <w:rPr>
          <w:sz w:val="28"/>
          <w:szCs w:val="28"/>
        </w:rPr>
        <w:t xml:space="preserve"> Михаила Васильевича, награжденного различными медалями и орденом Красной звезды. </w:t>
      </w:r>
      <w:proofErr w:type="spellStart"/>
      <w:r w:rsidR="00715DDF">
        <w:rPr>
          <w:sz w:val="28"/>
          <w:szCs w:val="28"/>
        </w:rPr>
        <w:t>Жиганова</w:t>
      </w:r>
      <w:proofErr w:type="spellEnd"/>
      <w:r w:rsidR="00715DDF">
        <w:rPr>
          <w:sz w:val="28"/>
          <w:szCs w:val="28"/>
        </w:rPr>
        <w:t xml:space="preserve"> Александра гордится в Бессмертном полку прапрадедом лейтенантом Петровым Александром Тимофеевичем</w:t>
      </w:r>
      <w:r w:rsidR="00FD6E0B">
        <w:rPr>
          <w:sz w:val="28"/>
          <w:szCs w:val="28"/>
        </w:rPr>
        <w:t>.</w:t>
      </w:r>
      <w:r w:rsidR="002113DE">
        <w:rPr>
          <w:sz w:val="28"/>
          <w:szCs w:val="28"/>
        </w:rPr>
        <w:t xml:space="preserve"> </w:t>
      </w:r>
      <w:r w:rsidR="007F7541">
        <w:rPr>
          <w:sz w:val="28"/>
          <w:szCs w:val="28"/>
        </w:rPr>
        <w:t>Руководит парадным расчетом классный руководитель Гроссман Анна Николаевна.</w:t>
      </w:r>
    </w:p>
    <w:p w14:paraId="5A9E0CF2" w14:textId="788CB04F" w:rsidR="00715DDF" w:rsidRDefault="00715DDF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F7541">
        <w:rPr>
          <w:sz w:val="28"/>
          <w:szCs w:val="28"/>
        </w:rPr>
        <w:t xml:space="preserve"> По площади проходит парадный расчет «Конной артиллерии» учеников 1г класса маршальского корпуса. </w:t>
      </w:r>
      <w:r w:rsidR="007F7541" w:rsidRPr="007F7541">
        <w:rPr>
          <w:sz w:val="28"/>
          <w:szCs w:val="28"/>
        </w:rPr>
        <w:t>Конная артиллерия в годы Великой Отечественной войны имела большое значение для поддержки пехотных частей и их боевых действий. Эти малыши первоклассники изучают историю своей страны, активно участвуют в патриотических конкурсах и событиях школы.</w:t>
      </w:r>
      <w:r w:rsidRPr="007F7541">
        <w:rPr>
          <w:sz w:val="28"/>
          <w:szCs w:val="28"/>
        </w:rPr>
        <w:t xml:space="preserve"> </w:t>
      </w:r>
      <w:r w:rsidR="007F7541">
        <w:rPr>
          <w:sz w:val="28"/>
          <w:szCs w:val="28"/>
        </w:rPr>
        <w:t>Возглавляет парадный расчет классный руководитель Сенина Алена Аркадьевна.</w:t>
      </w:r>
    </w:p>
    <w:p w14:paraId="40768990" w14:textId="6BA70B9D" w:rsidR="007F7541" w:rsidRDefault="007F7541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Открывает маршевый парадный расчет корпусов дошкольного образования </w:t>
      </w:r>
      <w:proofErr w:type="spellStart"/>
      <w:r>
        <w:rPr>
          <w:sz w:val="28"/>
          <w:szCs w:val="28"/>
        </w:rPr>
        <w:t>храбровской</w:t>
      </w:r>
      <w:proofErr w:type="spellEnd"/>
      <w:r>
        <w:rPr>
          <w:sz w:val="28"/>
          <w:szCs w:val="28"/>
        </w:rPr>
        <w:t xml:space="preserve"> школы детский сад «Радуга» с парадным расчетом «Эшелон Победы» старше-подготовительной группы</w:t>
      </w:r>
      <w:r w:rsidR="000E4805">
        <w:rPr>
          <w:sz w:val="28"/>
          <w:szCs w:val="28"/>
        </w:rPr>
        <w:t xml:space="preserve"> «Семицветик»</w:t>
      </w:r>
      <w:r>
        <w:rPr>
          <w:sz w:val="28"/>
          <w:szCs w:val="28"/>
        </w:rPr>
        <w:t>. К параду готовились долго и основательно, изучая значение символики Великой Отечественной войны.</w:t>
      </w:r>
      <w:r w:rsidR="000E4805">
        <w:rPr>
          <w:sz w:val="28"/>
          <w:szCs w:val="28"/>
        </w:rPr>
        <w:t xml:space="preserve"> Эшелон Победы – это память о героизме, подвиге и доблести советского народа. Возглавляет парадный расчет воспитатель Павлова Татьяна Федоровна, помощник воспитателя </w:t>
      </w:r>
      <w:proofErr w:type="spellStart"/>
      <w:r w:rsidR="000E4805">
        <w:rPr>
          <w:sz w:val="28"/>
          <w:szCs w:val="28"/>
        </w:rPr>
        <w:t>Гаук</w:t>
      </w:r>
      <w:proofErr w:type="spellEnd"/>
      <w:r w:rsidR="000E4805">
        <w:rPr>
          <w:sz w:val="28"/>
          <w:szCs w:val="28"/>
        </w:rPr>
        <w:t xml:space="preserve"> Ирина Петровна</w:t>
      </w:r>
      <w:r w:rsidR="004679FB">
        <w:rPr>
          <w:sz w:val="28"/>
          <w:szCs w:val="28"/>
        </w:rPr>
        <w:t>.</w:t>
      </w:r>
    </w:p>
    <w:p w14:paraId="73FEFF49" w14:textId="6C823A0E" w:rsidR="000E4805" w:rsidRDefault="000E4805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площади проходит парадный расчет «Правнуки Победы» младше-средней группы «Золотая рыбка». Возглавляет знаменную группу</w:t>
      </w:r>
      <w:r w:rsidR="008E6992">
        <w:rPr>
          <w:sz w:val="28"/>
          <w:szCs w:val="28"/>
        </w:rPr>
        <w:t xml:space="preserve"> дедушка Силуянова Владислава</w:t>
      </w:r>
      <w:r>
        <w:rPr>
          <w:sz w:val="28"/>
          <w:szCs w:val="28"/>
        </w:rPr>
        <w:t xml:space="preserve"> Субботин Андрей Геннадьевич</w:t>
      </w:r>
      <w:r w:rsidR="008E6992">
        <w:rPr>
          <w:sz w:val="28"/>
          <w:szCs w:val="28"/>
        </w:rPr>
        <w:t xml:space="preserve">, старший прапорщик, военнослужащий транспортной авиации. Силуянов Влад несет фото прадеда </w:t>
      </w:r>
      <w:r w:rsidR="004D2560">
        <w:rPr>
          <w:sz w:val="28"/>
          <w:szCs w:val="28"/>
        </w:rPr>
        <w:t xml:space="preserve">сержанта разведки, </w:t>
      </w:r>
      <w:r w:rsidR="008E6992">
        <w:rPr>
          <w:sz w:val="28"/>
          <w:szCs w:val="28"/>
        </w:rPr>
        <w:t xml:space="preserve">Субботина Алексея Савельевича, участника штурма Кенигсберга. </w:t>
      </w:r>
      <w:r w:rsidR="004D2560">
        <w:rPr>
          <w:sz w:val="28"/>
          <w:szCs w:val="28"/>
        </w:rPr>
        <w:t xml:space="preserve">Гришина Любовь и </w:t>
      </w:r>
      <w:proofErr w:type="gramStart"/>
      <w:r w:rsidR="004D2560">
        <w:rPr>
          <w:sz w:val="28"/>
          <w:szCs w:val="28"/>
        </w:rPr>
        <w:t>Полина  несут</w:t>
      </w:r>
      <w:proofErr w:type="gramEnd"/>
      <w:r w:rsidR="004D2560">
        <w:rPr>
          <w:sz w:val="28"/>
          <w:szCs w:val="28"/>
        </w:rPr>
        <w:t xml:space="preserve"> фото двух прапрадедов Захарчука Ивана Петровича, </w:t>
      </w:r>
      <w:proofErr w:type="spellStart"/>
      <w:r w:rsidR="004D2560">
        <w:rPr>
          <w:sz w:val="28"/>
          <w:szCs w:val="28"/>
        </w:rPr>
        <w:t>Щербатюка</w:t>
      </w:r>
      <w:proofErr w:type="spellEnd"/>
      <w:r w:rsidR="004D2560">
        <w:rPr>
          <w:sz w:val="28"/>
          <w:szCs w:val="28"/>
        </w:rPr>
        <w:t xml:space="preserve"> Леонтия Викентьевича. </w:t>
      </w:r>
      <w:r w:rsidR="008E6992">
        <w:rPr>
          <w:sz w:val="28"/>
          <w:szCs w:val="28"/>
        </w:rPr>
        <w:t>В коробке участвую</w:t>
      </w:r>
      <w:r w:rsidR="000752E9">
        <w:rPr>
          <w:sz w:val="28"/>
          <w:szCs w:val="28"/>
        </w:rPr>
        <w:t>т</w:t>
      </w:r>
      <w:r w:rsidR="008E6992">
        <w:rPr>
          <w:sz w:val="28"/>
          <w:szCs w:val="28"/>
        </w:rPr>
        <w:t xml:space="preserve"> родители воспитанников, военная техника. </w:t>
      </w:r>
      <w:r w:rsidR="004341BD">
        <w:rPr>
          <w:sz w:val="28"/>
          <w:szCs w:val="28"/>
        </w:rPr>
        <w:t xml:space="preserve">Руководят </w:t>
      </w:r>
      <w:r w:rsidR="008E6992">
        <w:rPr>
          <w:sz w:val="28"/>
          <w:szCs w:val="28"/>
        </w:rPr>
        <w:t>парадны</w:t>
      </w:r>
      <w:r w:rsidR="004341BD">
        <w:rPr>
          <w:sz w:val="28"/>
          <w:szCs w:val="28"/>
        </w:rPr>
        <w:t>м</w:t>
      </w:r>
      <w:r w:rsidR="008E6992">
        <w:rPr>
          <w:sz w:val="28"/>
          <w:szCs w:val="28"/>
        </w:rPr>
        <w:t xml:space="preserve"> расчет</w:t>
      </w:r>
      <w:r w:rsidR="004341BD">
        <w:rPr>
          <w:sz w:val="28"/>
          <w:szCs w:val="28"/>
        </w:rPr>
        <w:t>ом</w:t>
      </w:r>
      <w:r w:rsidR="008E6992">
        <w:rPr>
          <w:sz w:val="28"/>
          <w:szCs w:val="28"/>
        </w:rPr>
        <w:t xml:space="preserve"> </w:t>
      </w:r>
      <w:proofErr w:type="gramStart"/>
      <w:r w:rsidR="008E6992">
        <w:rPr>
          <w:sz w:val="28"/>
          <w:szCs w:val="28"/>
        </w:rPr>
        <w:t xml:space="preserve">воспитатель  </w:t>
      </w:r>
      <w:proofErr w:type="spellStart"/>
      <w:r w:rsidR="008E6992">
        <w:rPr>
          <w:sz w:val="28"/>
          <w:szCs w:val="28"/>
        </w:rPr>
        <w:t>Колотуша</w:t>
      </w:r>
      <w:proofErr w:type="spellEnd"/>
      <w:proofErr w:type="gramEnd"/>
      <w:r w:rsidR="008E6992">
        <w:rPr>
          <w:sz w:val="28"/>
          <w:szCs w:val="28"/>
        </w:rPr>
        <w:t xml:space="preserve"> Галина Викторовна, помощник воспитателя Косова Юлия Дмитриевна.</w:t>
      </w:r>
    </w:p>
    <w:p w14:paraId="34722103" w14:textId="7EE315A6" w:rsidR="008E6992" w:rsidRDefault="008E6992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Завершает проход в параде детского сада «Радуга» парадный расчет «Саперы», младшей группы «Самый маленький гном». </w:t>
      </w:r>
      <w:r w:rsidR="004341BD">
        <w:rPr>
          <w:sz w:val="28"/>
          <w:szCs w:val="28"/>
        </w:rPr>
        <w:t xml:space="preserve">Это участники парада возраста от 2-х до 3 лет. </w:t>
      </w:r>
      <w:r w:rsidR="00B37EEB">
        <w:rPr>
          <w:sz w:val="28"/>
          <w:szCs w:val="28"/>
        </w:rPr>
        <w:t xml:space="preserve">Возглавляет парадный расчет родитель, гвардии старший лейтенант центра связи </w:t>
      </w:r>
      <w:proofErr w:type="gramStart"/>
      <w:r w:rsidR="00B37EEB">
        <w:rPr>
          <w:sz w:val="28"/>
          <w:szCs w:val="28"/>
        </w:rPr>
        <w:t>ВМФ ,</w:t>
      </w:r>
      <w:proofErr w:type="gramEnd"/>
      <w:r w:rsidR="00B37EEB">
        <w:rPr>
          <w:sz w:val="28"/>
          <w:szCs w:val="28"/>
        </w:rPr>
        <w:t xml:space="preserve"> участник СВО, ветеран боевых действий Король Александр Андреевич. </w:t>
      </w:r>
      <w:proofErr w:type="gramStart"/>
      <w:r w:rsidR="00B37EEB">
        <w:rPr>
          <w:sz w:val="28"/>
          <w:szCs w:val="28"/>
        </w:rPr>
        <w:t xml:space="preserve">Руководит </w:t>
      </w:r>
      <w:r>
        <w:rPr>
          <w:sz w:val="28"/>
          <w:szCs w:val="28"/>
        </w:rPr>
        <w:t xml:space="preserve"> парадны</w:t>
      </w:r>
      <w:r w:rsidR="00B37EEB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расчет</w:t>
      </w:r>
      <w:r w:rsidR="00B37EEB">
        <w:rPr>
          <w:sz w:val="28"/>
          <w:szCs w:val="28"/>
        </w:rPr>
        <w:t>ом</w:t>
      </w:r>
      <w:r>
        <w:rPr>
          <w:sz w:val="28"/>
          <w:szCs w:val="28"/>
        </w:rPr>
        <w:t xml:space="preserve"> воспитатели Павлова Любовь Викторовна, Подъем Ирина Сергеевна, помощник воспитателя Якимова Снежана </w:t>
      </w:r>
      <w:proofErr w:type="spellStart"/>
      <w:r>
        <w:rPr>
          <w:sz w:val="28"/>
          <w:szCs w:val="28"/>
        </w:rPr>
        <w:t>Адомасовна</w:t>
      </w:r>
      <w:proofErr w:type="spellEnd"/>
      <w:r>
        <w:rPr>
          <w:sz w:val="28"/>
          <w:szCs w:val="28"/>
        </w:rPr>
        <w:t>.</w:t>
      </w:r>
      <w:r w:rsidR="00B37EEB">
        <w:rPr>
          <w:sz w:val="28"/>
          <w:szCs w:val="28"/>
        </w:rPr>
        <w:t xml:space="preserve"> </w:t>
      </w:r>
    </w:p>
    <w:p w14:paraId="56E34930" w14:textId="77777777" w:rsidR="002113DE" w:rsidRDefault="002113DE" w:rsidP="002113DE">
      <w:pPr>
        <w:pStyle w:val="a3"/>
        <w:jc w:val="both"/>
        <w:rPr>
          <w:sz w:val="28"/>
          <w:szCs w:val="28"/>
        </w:rPr>
      </w:pPr>
    </w:p>
    <w:p w14:paraId="42F1B192" w14:textId="105F6F57" w:rsidR="004679FB" w:rsidRPr="004D2560" w:rsidRDefault="00044140" w:rsidP="004679F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2E9">
        <w:rPr>
          <w:sz w:val="28"/>
          <w:szCs w:val="28"/>
        </w:rPr>
        <w:t xml:space="preserve">Открывает прохождение коробок детского сада «Веселый улей» </w:t>
      </w:r>
      <w:r w:rsidR="006D3F3E">
        <w:rPr>
          <w:sz w:val="28"/>
          <w:szCs w:val="28"/>
        </w:rPr>
        <w:t xml:space="preserve">во главе с заместителем директора Ивановой Натальи Александровны и старшего воспитателя </w:t>
      </w:r>
      <w:proofErr w:type="spellStart"/>
      <w:r w:rsidR="006D3F3E">
        <w:rPr>
          <w:sz w:val="28"/>
          <w:szCs w:val="28"/>
        </w:rPr>
        <w:t>Углицких</w:t>
      </w:r>
      <w:proofErr w:type="spellEnd"/>
      <w:r w:rsidR="006D3F3E">
        <w:rPr>
          <w:sz w:val="28"/>
          <w:szCs w:val="28"/>
        </w:rPr>
        <w:t xml:space="preserve"> Инны </w:t>
      </w:r>
      <w:proofErr w:type="gramStart"/>
      <w:r w:rsidR="006D3F3E">
        <w:rPr>
          <w:sz w:val="28"/>
          <w:szCs w:val="28"/>
        </w:rPr>
        <w:t xml:space="preserve">Петровны </w:t>
      </w:r>
      <w:r w:rsidR="000752E9">
        <w:rPr>
          <w:sz w:val="28"/>
          <w:szCs w:val="28"/>
        </w:rPr>
        <w:t xml:space="preserve"> парадный</w:t>
      </w:r>
      <w:proofErr w:type="gramEnd"/>
      <w:r w:rsidR="000752E9">
        <w:rPr>
          <w:sz w:val="28"/>
          <w:szCs w:val="28"/>
        </w:rPr>
        <w:t xml:space="preserve"> расчет «Пехотинцы» корпуса «</w:t>
      </w:r>
      <w:proofErr w:type="spellStart"/>
      <w:r w:rsidR="000752E9">
        <w:rPr>
          <w:sz w:val="28"/>
          <w:szCs w:val="28"/>
        </w:rPr>
        <w:t>Некрасово</w:t>
      </w:r>
      <w:proofErr w:type="spellEnd"/>
      <w:r w:rsidR="000752E9">
        <w:rPr>
          <w:sz w:val="28"/>
          <w:szCs w:val="28"/>
        </w:rPr>
        <w:t>»</w:t>
      </w:r>
      <w:r w:rsidR="00195465">
        <w:rPr>
          <w:sz w:val="28"/>
          <w:szCs w:val="28"/>
        </w:rPr>
        <w:t xml:space="preserve"> старше-подготовительной группы «Пчелки». </w:t>
      </w:r>
      <w:r w:rsidR="000752E9">
        <w:rPr>
          <w:sz w:val="28"/>
          <w:szCs w:val="28"/>
        </w:rPr>
        <w:t xml:space="preserve"> В парадном расчете проходят родители. </w:t>
      </w:r>
      <w:r w:rsidR="008D4F80">
        <w:rPr>
          <w:sz w:val="28"/>
          <w:szCs w:val="28"/>
        </w:rPr>
        <w:t xml:space="preserve">В парадной строю идет </w:t>
      </w:r>
      <w:r w:rsidR="00195465">
        <w:rPr>
          <w:sz w:val="28"/>
          <w:szCs w:val="28"/>
        </w:rPr>
        <w:t xml:space="preserve">Федотова Валерия, правнучка ветерана ВОВ Федотова Дмитрия Игнатьевича, связиста 1065 отдельной ордена Красной звезды кабельно-шестовой роты, награжденного медалью «За боевые заслуги». </w:t>
      </w:r>
      <w:r w:rsidR="000752E9">
        <w:rPr>
          <w:sz w:val="28"/>
          <w:szCs w:val="28"/>
        </w:rPr>
        <w:t xml:space="preserve">Руководит парадным расчетом Михаленко Альбина Викторовна. </w:t>
      </w:r>
    </w:p>
    <w:p w14:paraId="4A049500" w14:textId="24D568DE" w:rsidR="00195465" w:rsidRPr="004679FB" w:rsidRDefault="00195465" w:rsidP="004679F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79FB">
        <w:rPr>
          <w:sz w:val="28"/>
          <w:szCs w:val="28"/>
        </w:rPr>
        <w:t>На площадь вступает парадный расчет «Фрегат Победы» старше-подготовительной группы «Васильки» корпуса п. Маршальское. В парадном расчете Косарева Светлана гордо несет фото сво</w:t>
      </w:r>
      <w:r w:rsidR="004679FB" w:rsidRPr="004679FB">
        <w:rPr>
          <w:sz w:val="28"/>
          <w:szCs w:val="28"/>
        </w:rPr>
        <w:t xml:space="preserve">их </w:t>
      </w:r>
      <w:r w:rsidRPr="004679FB">
        <w:rPr>
          <w:sz w:val="28"/>
          <w:szCs w:val="28"/>
        </w:rPr>
        <w:t>прадед</w:t>
      </w:r>
      <w:r w:rsidR="004679FB" w:rsidRPr="004679FB">
        <w:rPr>
          <w:sz w:val="28"/>
          <w:szCs w:val="28"/>
        </w:rPr>
        <w:t>ов: пулеметчика:</w:t>
      </w:r>
      <w:r w:rsidRPr="004679FB">
        <w:rPr>
          <w:sz w:val="28"/>
          <w:szCs w:val="28"/>
        </w:rPr>
        <w:t xml:space="preserve"> Агафонова Леонида </w:t>
      </w:r>
      <w:proofErr w:type="gramStart"/>
      <w:r w:rsidRPr="004679FB">
        <w:rPr>
          <w:sz w:val="28"/>
          <w:szCs w:val="28"/>
        </w:rPr>
        <w:t xml:space="preserve">Васильевича, </w:t>
      </w:r>
      <w:r w:rsidR="006D3F3E" w:rsidRPr="004679FB">
        <w:rPr>
          <w:sz w:val="28"/>
          <w:szCs w:val="28"/>
        </w:rPr>
        <w:t xml:space="preserve"> </w:t>
      </w:r>
      <w:r w:rsidR="004679FB" w:rsidRPr="004679FB">
        <w:rPr>
          <w:sz w:val="28"/>
          <w:szCs w:val="28"/>
        </w:rPr>
        <w:t>и</w:t>
      </w:r>
      <w:proofErr w:type="gramEnd"/>
      <w:r w:rsidR="004679FB" w:rsidRPr="004679FB">
        <w:rPr>
          <w:sz w:val="28"/>
          <w:szCs w:val="28"/>
        </w:rPr>
        <w:t xml:space="preserve"> Молчанова Логвина Дмитриевича.  </w:t>
      </w:r>
      <w:r w:rsidR="006D3F3E" w:rsidRPr="004679FB">
        <w:rPr>
          <w:sz w:val="28"/>
          <w:szCs w:val="28"/>
        </w:rPr>
        <w:t xml:space="preserve">Возглавляют парадный расчет воспитатели Орлова Татьяна Геннадьевна, помощник воспиталя Михайлова Светлана Евгеньевна. </w:t>
      </w:r>
    </w:p>
    <w:p w14:paraId="6E718C30" w14:textId="2B711623" w:rsidR="006D3F3E" w:rsidRDefault="005B270C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Открывает прохождение парадных коробок детского сада «Лучик» парадный расчет </w:t>
      </w:r>
      <w:r w:rsidR="002472C8">
        <w:rPr>
          <w:sz w:val="28"/>
          <w:szCs w:val="28"/>
        </w:rPr>
        <w:t>«</w:t>
      </w:r>
      <w:proofErr w:type="gramStart"/>
      <w:r w:rsidR="002472C8">
        <w:rPr>
          <w:sz w:val="28"/>
          <w:szCs w:val="28"/>
        </w:rPr>
        <w:t xml:space="preserve">Пехотинцы» </w:t>
      </w:r>
      <w:r w:rsidR="007D5C36">
        <w:rPr>
          <w:sz w:val="28"/>
          <w:szCs w:val="28"/>
        </w:rPr>
        <w:t xml:space="preserve"> подготовительной</w:t>
      </w:r>
      <w:proofErr w:type="gramEnd"/>
      <w:r w:rsidR="007D5C36">
        <w:rPr>
          <w:sz w:val="28"/>
          <w:szCs w:val="28"/>
        </w:rPr>
        <w:t xml:space="preserve"> группы «</w:t>
      </w:r>
      <w:proofErr w:type="spellStart"/>
      <w:r w:rsidR="007D5C36">
        <w:rPr>
          <w:sz w:val="28"/>
          <w:szCs w:val="28"/>
        </w:rPr>
        <w:t>Знайки</w:t>
      </w:r>
      <w:proofErr w:type="spellEnd"/>
      <w:r w:rsidR="007D5C36">
        <w:rPr>
          <w:sz w:val="28"/>
          <w:szCs w:val="28"/>
        </w:rPr>
        <w:t xml:space="preserve">». </w:t>
      </w:r>
      <w:r w:rsidR="002472C8">
        <w:rPr>
          <w:sz w:val="28"/>
          <w:szCs w:val="28"/>
        </w:rPr>
        <w:t xml:space="preserve">Знаменосец </w:t>
      </w:r>
      <w:proofErr w:type="spellStart"/>
      <w:r w:rsidR="002472C8">
        <w:rPr>
          <w:sz w:val="28"/>
          <w:szCs w:val="28"/>
        </w:rPr>
        <w:t>Будов</w:t>
      </w:r>
      <w:proofErr w:type="spellEnd"/>
      <w:r w:rsidR="002472C8">
        <w:rPr>
          <w:sz w:val="28"/>
          <w:szCs w:val="28"/>
        </w:rPr>
        <w:t xml:space="preserve"> Мирон. </w:t>
      </w:r>
      <w:r w:rsidR="004679FB">
        <w:rPr>
          <w:sz w:val="28"/>
          <w:szCs w:val="28"/>
        </w:rPr>
        <w:t>В строю идут дети, лауреаты 1 степени фестиваля «</w:t>
      </w:r>
      <w:proofErr w:type="spellStart"/>
      <w:r w:rsidR="004679FB">
        <w:rPr>
          <w:sz w:val="28"/>
          <w:szCs w:val="28"/>
        </w:rPr>
        <w:t>Гурьевские</w:t>
      </w:r>
      <w:proofErr w:type="spellEnd"/>
      <w:r w:rsidR="004679FB">
        <w:rPr>
          <w:sz w:val="28"/>
          <w:szCs w:val="28"/>
        </w:rPr>
        <w:t xml:space="preserve"> звездочки» и регионального фестиваля «Весна Победы»</w:t>
      </w:r>
      <w:r w:rsidR="004341BD">
        <w:rPr>
          <w:sz w:val="28"/>
          <w:szCs w:val="28"/>
        </w:rPr>
        <w:t xml:space="preserve">. </w:t>
      </w:r>
      <w:r w:rsidR="004679FB">
        <w:rPr>
          <w:sz w:val="28"/>
          <w:szCs w:val="28"/>
        </w:rPr>
        <w:t xml:space="preserve"> </w:t>
      </w:r>
      <w:r w:rsidR="002472C8">
        <w:rPr>
          <w:sz w:val="28"/>
          <w:szCs w:val="28"/>
        </w:rPr>
        <w:t xml:space="preserve">Возглавляет парадный расчет </w:t>
      </w:r>
      <w:r w:rsidR="007D5C36">
        <w:rPr>
          <w:sz w:val="28"/>
          <w:szCs w:val="28"/>
        </w:rPr>
        <w:t xml:space="preserve">музыкальный </w:t>
      </w:r>
      <w:proofErr w:type="gramStart"/>
      <w:r w:rsidR="007D5C36">
        <w:rPr>
          <w:sz w:val="28"/>
          <w:szCs w:val="28"/>
        </w:rPr>
        <w:t xml:space="preserve">руководитель </w:t>
      </w:r>
      <w:r w:rsidR="00BD2F26">
        <w:rPr>
          <w:sz w:val="28"/>
          <w:szCs w:val="28"/>
        </w:rPr>
        <w:t>,</w:t>
      </w:r>
      <w:proofErr w:type="gramEnd"/>
      <w:r w:rsidR="00BD2F26">
        <w:rPr>
          <w:sz w:val="28"/>
          <w:szCs w:val="28"/>
        </w:rPr>
        <w:t xml:space="preserve"> в прошлом ефрейтор пограничных войск федеральной </w:t>
      </w:r>
      <w:r w:rsidR="004341BD">
        <w:rPr>
          <w:sz w:val="28"/>
          <w:szCs w:val="28"/>
        </w:rPr>
        <w:t>с</w:t>
      </w:r>
      <w:r w:rsidR="00BD2F26">
        <w:rPr>
          <w:sz w:val="28"/>
          <w:szCs w:val="28"/>
        </w:rPr>
        <w:t xml:space="preserve">лужбы безопасности РФ </w:t>
      </w:r>
      <w:r w:rsidR="007D5C36">
        <w:rPr>
          <w:sz w:val="28"/>
          <w:szCs w:val="28"/>
        </w:rPr>
        <w:t>Новикова Светлана Петровна.</w:t>
      </w:r>
    </w:p>
    <w:p w14:paraId="1CC5C8C0" w14:textId="00BDC1D2" w:rsidR="007D5C36" w:rsidRDefault="007D5C36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площадь вступает парадный расчет «Моряки» средне-старшей группы «Почемучки». Знаменосец </w:t>
      </w:r>
      <w:proofErr w:type="spellStart"/>
      <w:r>
        <w:rPr>
          <w:sz w:val="28"/>
          <w:szCs w:val="28"/>
        </w:rPr>
        <w:t>Сторожук</w:t>
      </w:r>
      <w:proofErr w:type="spellEnd"/>
      <w:r>
        <w:rPr>
          <w:sz w:val="28"/>
          <w:szCs w:val="28"/>
        </w:rPr>
        <w:t xml:space="preserve"> Матвей.  В парадном расчете вместе с</w:t>
      </w:r>
      <w:r w:rsidR="00BD2F26">
        <w:rPr>
          <w:sz w:val="28"/>
          <w:szCs w:val="28"/>
        </w:rPr>
        <w:t xml:space="preserve"> Артамоновой Ариной</w:t>
      </w:r>
      <w:r>
        <w:rPr>
          <w:sz w:val="28"/>
          <w:szCs w:val="28"/>
        </w:rPr>
        <w:t xml:space="preserve"> идет капитан второго ранга Артамонов Дмитрий Федорович.</w:t>
      </w:r>
      <w:r w:rsidR="00311537">
        <w:rPr>
          <w:sz w:val="28"/>
          <w:szCs w:val="28"/>
        </w:rPr>
        <w:t xml:space="preserve"> Руководит парадным расчетом старший воспитатель </w:t>
      </w:r>
      <w:proofErr w:type="spellStart"/>
      <w:r w:rsidR="00311537">
        <w:rPr>
          <w:sz w:val="28"/>
          <w:szCs w:val="28"/>
        </w:rPr>
        <w:t>Сторожук</w:t>
      </w:r>
      <w:proofErr w:type="spellEnd"/>
      <w:r w:rsidR="00311537">
        <w:rPr>
          <w:sz w:val="28"/>
          <w:szCs w:val="28"/>
        </w:rPr>
        <w:t xml:space="preserve"> Анна Викторовна.</w:t>
      </w:r>
    </w:p>
    <w:p w14:paraId="628474AD" w14:textId="672BAF69" w:rsidR="007D5C36" w:rsidRDefault="007D5C36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площади проходит парадный расчет военной техники детского сада «</w:t>
      </w:r>
      <w:proofErr w:type="gramStart"/>
      <w:r>
        <w:rPr>
          <w:sz w:val="28"/>
          <w:szCs w:val="28"/>
        </w:rPr>
        <w:t>Лучик»  под</w:t>
      </w:r>
      <w:proofErr w:type="gramEnd"/>
      <w:r>
        <w:rPr>
          <w:sz w:val="28"/>
          <w:szCs w:val="28"/>
        </w:rPr>
        <w:t xml:space="preserve"> руководством Черновой Светланы Владимировны.</w:t>
      </w:r>
      <w:r w:rsidR="00311537">
        <w:rPr>
          <w:sz w:val="28"/>
          <w:szCs w:val="28"/>
        </w:rPr>
        <w:t xml:space="preserve"> Военная техника играла ключевую роль в Победе Советского Союза. Она была не только средством борьбы, но и символом победы и достижений в области вооружения. </w:t>
      </w:r>
      <w:r>
        <w:rPr>
          <w:sz w:val="28"/>
          <w:szCs w:val="28"/>
        </w:rPr>
        <w:t xml:space="preserve"> </w:t>
      </w:r>
    </w:p>
    <w:p w14:paraId="5C7D3CBA" w14:textId="4F20A242" w:rsidR="007D5C36" w:rsidRPr="007F7541" w:rsidRDefault="00311537" w:rsidP="009960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Завершает парад парадный расчет «Синий платочек», команд</w:t>
      </w:r>
      <w:r w:rsidR="00BD2F26">
        <w:rPr>
          <w:sz w:val="28"/>
          <w:szCs w:val="28"/>
        </w:rPr>
        <w:t>а</w:t>
      </w:r>
      <w:r>
        <w:rPr>
          <w:sz w:val="28"/>
          <w:szCs w:val="28"/>
        </w:rPr>
        <w:t xml:space="preserve"> родителей и педагогов детского сада «Лучик» во главе с заместителем директора </w:t>
      </w:r>
      <w:proofErr w:type="spellStart"/>
      <w:r>
        <w:rPr>
          <w:sz w:val="28"/>
          <w:szCs w:val="28"/>
        </w:rPr>
        <w:t>Шубчинской</w:t>
      </w:r>
      <w:proofErr w:type="spellEnd"/>
      <w:r>
        <w:rPr>
          <w:sz w:val="28"/>
          <w:szCs w:val="28"/>
        </w:rPr>
        <w:t xml:space="preserve"> Виталиной Витальевной. </w:t>
      </w:r>
      <w:r w:rsidR="00BD2F26">
        <w:rPr>
          <w:sz w:val="28"/>
          <w:szCs w:val="28"/>
        </w:rPr>
        <w:t xml:space="preserve">В парадном строю идет техник цеха, мичман, отличник ВМФ </w:t>
      </w:r>
      <w:proofErr w:type="spellStart"/>
      <w:r w:rsidR="00BD2F26">
        <w:rPr>
          <w:sz w:val="28"/>
          <w:szCs w:val="28"/>
        </w:rPr>
        <w:t>Брух</w:t>
      </w:r>
      <w:proofErr w:type="spellEnd"/>
      <w:r w:rsidR="00BD2F26">
        <w:rPr>
          <w:sz w:val="28"/>
          <w:szCs w:val="28"/>
        </w:rPr>
        <w:t xml:space="preserve"> Эдуард Владимирович.</w:t>
      </w:r>
    </w:p>
    <w:p w14:paraId="5BA228D0" w14:textId="2463CA5B" w:rsidR="0099601A" w:rsidRDefault="00311537" w:rsidP="0035010D">
      <w:pPr>
        <w:pStyle w:val="a3"/>
        <w:ind w:firstLine="720"/>
        <w:jc w:val="both"/>
        <w:rPr>
          <w:b/>
          <w:sz w:val="28"/>
          <w:szCs w:val="28"/>
        </w:rPr>
      </w:pPr>
      <w:r w:rsidRPr="0035010D">
        <w:rPr>
          <w:sz w:val="28"/>
          <w:szCs w:val="28"/>
        </w:rPr>
        <w:t xml:space="preserve">В Параде </w:t>
      </w:r>
      <w:proofErr w:type="gramStart"/>
      <w:r w:rsidRPr="0035010D">
        <w:rPr>
          <w:sz w:val="28"/>
          <w:szCs w:val="28"/>
        </w:rPr>
        <w:t>Победы  приняли</w:t>
      </w:r>
      <w:proofErr w:type="gramEnd"/>
      <w:r w:rsidRPr="0035010D">
        <w:rPr>
          <w:sz w:val="28"/>
          <w:szCs w:val="28"/>
        </w:rPr>
        <w:t xml:space="preserve"> участие </w:t>
      </w:r>
      <w:r w:rsidR="0035010D" w:rsidRPr="0035010D">
        <w:rPr>
          <w:sz w:val="28"/>
          <w:szCs w:val="28"/>
        </w:rPr>
        <w:t>более 500</w:t>
      </w:r>
      <w:r w:rsidR="0035010D">
        <w:rPr>
          <w:sz w:val="28"/>
          <w:szCs w:val="28"/>
        </w:rPr>
        <w:t>-ста</w:t>
      </w:r>
      <w:r w:rsidR="0035010D" w:rsidRPr="0035010D">
        <w:rPr>
          <w:sz w:val="28"/>
          <w:szCs w:val="28"/>
        </w:rPr>
        <w:t xml:space="preserve"> учеников  и воспитанников из шести корпусов </w:t>
      </w:r>
      <w:proofErr w:type="spellStart"/>
      <w:r w:rsidR="0035010D" w:rsidRPr="0035010D">
        <w:rPr>
          <w:sz w:val="28"/>
          <w:szCs w:val="28"/>
        </w:rPr>
        <w:t>Храбровской</w:t>
      </w:r>
      <w:proofErr w:type="spellEnd"/>
      <w:r w:rsidR="0035010D" w:rsidRPr="0035010D">
        <w:rPr>
          <w:sz w:val="28"/>
          <w:szCs w:val="28"/>
        </w:rPr>
        <w:t xml:space="preserve"> общеобразовательной школы. Мы выражаем благодарность администрации </w:t>
      </w:r>
      <w:proofErr w:type="gramStart"/>
      <w:r w:rsidR="0035010D" w:rsidRPr="0035010D">
        <w:rPr>
          <w:sz w:val="28"/>
          <w:szCs w:val="28"/>
        </w:rPr>
        <w:t>школы,  педагогам</w:t>
      </w:r>
      <w:proofErr w:type="gramEnd"/>
      <w:r w:rsidR="0035010D" w:rsidRPr="0035010D">
        <w:rPr>
          <w:sz w:val="28"/>
          <w:szCs w:val="28"/>
        </w:rPr>
        <w:t xml:space="preserve"> и родителям за подготовку, участие и неоценимый вклад в патриотическое воспитание по</w:t>
      </w:r>
      <w:r w:rsidR="0035010D">
        <w:rPr>
          <w:sz w:val="28"/>
          <w:szCs w:val="28"/>
        </w:rPr>
        <w:t>д</w:t>
      </w:r>
      <w:r w:rsidR="0035010D" w:rsidRPr="0035010D">
        <w:rPr>
          <w:sz w:val="28"/>
          <w:szCs w:val="28"/>
        </w:rPr>
        <w:t>растающего поколения!</w:t>
      </w:r>
      <w:r w:rsidR="0035010D">
        <w:rPr>
          <w:b/>
          <w:sz w:val="28"/>
          <w:szCs w:val="28"/>
        </w:rPr>
        <w:t xml:space="preserve"> </w:t>
      </w:r>
    </w:p>
    <w:p w14:paraId="21F146E9" w14:textId="77777777" w:rsidR="004341BD" w:rsidRDefault="0035010D" w:rsidP="0035010D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14:paraId="0DDBB3D8" w14:textId="77777777" w:rsidR="004341BD" w:rsidRDefault="004341BD" w:rsidP="0035010D">
      <w:pPr>
        <w:pStyle w:val="a3"/>
        <w:ind w:left="720"/>
        <w:rPr>
          <w:b/>
          <w:sz w:val="28"/>
          <w:szCs w:val="28"/>
        </w:rPr>
      </w:pPr>
    </w:p>
    <w:p w14:paraId="4B3E7EC9" w14:textId="77777777" w:rsidR="004341BD" w:rsidRDefault="004341BD" w:rsidP="0035010D">
      <w:pPr>
        <w:pStyle w:val="a3"/>
        <w:ind w:left="720"/>
        <w:rPr>
          <w:b/>
          <w:sz w:val="28"/>
          <w:szCs w:val="28"/>
        </w:rPr>
      </w:pPr>
    </w:p>
    <w:p w14:paraId="3DE5A361" w14:textId="408F0EFB" w:rsidR="009A6BB6" w:rsidRPr="0099601A" w:rsidRDefault="0035010D" w:rsidP="0035010D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A6BB6" w:rsidRPr="0099601A">
        <w:rPr>
          <w:b/>
          <w:sz w:val="28"/>
          <w:szCs w:val="28"/>
        </w:rPr>
        <w:t>Звучит песня День Победы</w:t>
      </w:r>
    </w:p>
    <w:p w14:paraId="2DB99CED" w14:textId="040772A0" w:rsidR="009A6BB6" w:rsidRPr="00001D07" w:rsidRDefault="009A6BB6" w:rsidP="009A6BB6">
      <w:pPr>
        <w:pStyle w:val="a3"/>
        <w:jc w:val="both"/>
        <w:rPr>
          <w:rStyle w:val="c1"/>
          <w:b/>
          <w:sz w:val="28"/>
          <w:szCs w:val="28"/>
        </w:rPr>
      </w:pPr>
      <w:r w:rsidRPr="00802552">
        <w:rPr>
          <w:rStyle w:val="c1"/>
          <w:b/>
          <w:sz w:val="28"/>
          <w:szCs w:val="28"/>
        </w:rPr>
        <w:t>Ведущий.</w:t>
      </w:r>
      <w:r w:rsidRPr="00802552">
        <w:rPr>
          <w:rStyle w:val="c1"/>
          <w:sz w:val="28"/>
          <w:szCs w:val="28"/>
        </w:rPr>
        <w:t xml:space="preserve"> </w:t>
      </w:r>
      <w:r w:rsidR="0035010D">
        <w:rPr>
          <w:rStyle w:val="c1"/>
          <w:sz w:val="28"/>
          <w:szCs w:val="28"/>
        </w:rPr>
        <w:t>Парад,</w:t>
      </w:r>
      <w:r>
        <w:rPr>
          <w:rStyle w:val="c1"/>
          <w:sz w:val="28"/>
          <w:szCs w:val="28"/>
        </w:rPr>
        <w:t xml:space="preserve"> посвященный </w:t>
      </w:r>
      <w:r w:rsidR="0035010D">
        <w:rPr>
          <w:rStyle w:val="c1"/>
          <w:sz w:val="28"/>
          <w:szCs w:val="28"/>
        </w:rPr>
        <w:t>81</w:t>
      </w:r>
      <w:r w:rsidRPr="00802552">
        <w:rPr>
          <w:rStyle w:val="c1"/>
          <w:sz w:val="28"/>
          <w:szCs w:val="28"/>
        </w:rPr>
        <w:t xml:space="preserve"> </w:t>
      </w:r>
      <w:proofErr w:type="gramStart"/>
      <w:r w:rsidRPr="00802552">
        <w:rPr>
          <w:rStyle w:val="c1"/>
          <w:sz w:val="28"/>
          <w:szCs w:val="28"/>
        </w:rPr>
        <w:t>годовщине</w:t>
      </w:r>
      <w:r>
        <w:rPr>
          <w:rStyle w:val="c1"/>
          <w:sz w:val="28"/>
          <w:szCs w:val="28"/>
        </w:rPr>
        <w:t xml:space="preserve">  Победы</w:t>
      </w:r>
      <w:proofErr w:type="gramEnd"/>
      <w:r>
        <w:rPr>
          <w:rStyle w:val="c1"/>
          <w:sz w:val="28"/>
          <w:szCs w:val="28"/>
        </w:rPr>
        <w:t xml:space="preserve"> </w:t>
      </w:r>
      <w:r w:rsidR="009609A8">
        <w:rPr>
          <w:rStyle w:val="c1"/>
          <w:sz w:val="28"/>
          <w:szCs w:val="28"/>
        </w:rPr>
        <w:t xml:space="preserve">в Великой Отечественной войне </w:t>
      </w:r>
      <w:r>
        <w:rPr>
          <w:rStyle w:val="c1"/>
          <w:sz w:val="28"/>
          <w:szCs w:val="28"/>
        </w:rPr>
        <w:t>считается закрытым.</w:t>
      </w:r>
      <w:r w:rsidR="0035010D">
        <w:rPr>
          <w:rStyle w:val="c1"/>
          <w:sz w:val="28"/>
          <w:szCs w:val="28"/>
        </w:rPr>
        <w:t xml:space="preserve"> Счастья Вам, здоровья и мира! Спасибо за внимание!</w:t>
      </w:r>
    </w:p>
    <w:p w14:paraId="136B055F" w14:textId="77777777" w:rsidR="00FC2E53" w:rsidRDefault="00FC2E53"/>
    <w:sectPr w:rsidR="00FC2E53" w:rsidSect="00D5431E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D781F"/>
    <w:multiLevelType w:val="hybridMultilevel"/>
    <w:tmpl w:val="AF84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0F"/>
    <w:rsid w:val="000413D9"/>
    <w:rsid w:val="00044140"/>
    <w:rsid w:val="000752E9"/>
    <w:rsid w:val="000A0B79"/>
    <w:rsid w:val="000E1FED"/>
    <w:rsid w:val="000E4805"/>
    <w:rsid w:val="000E74F8"/>
    <w:rsid w:val="00174D61"/>
    <w:rsid w:val="00195465"/>
    <w:rsid w:val="002113DE"/>
    <w:rsid w:val="002463B4"/>
    <w:rsid w:val="002472C8"/>
    <w:rsid w:val="00311537"/>
    <w:rsid w:val="0035010D"/>
    <w:rsid w:val="004341BD"/>
    <w:rsid w:val="004679FB"/>
    <w:rsid w:val="004D2560"/>
    <w:rsid w:val="005B270C"/>
    <w:rsid w:val="005F207F"/>
    <w:rsid w:val="00647C27"/>
    <w:rsid w:val="006D3F3E"/>
    <w:rsid w:val="006F183E"/>
    <w:rsid w:val="00715DDF"/>
    <w:rsid w:val="007D5C36"/>
    <w:rsid w:val="007F7541"/>
    <w:rsid w:val="008D4F80"/>
    <w:rsid w:val="008E6992"/>
    <w:rsid w:val="00936941"/>
    <w:rsid w:val="009609A8"/>
    <w:rsid w:val="009715D4"/>
    <w:rsid w:val="0099601A"/>
    <w:rsid w:val="009A6BB6"/>
    <w:rsid w:val="00B37EEB"/>
    <w:rsid w:val="00B84F64"/>
    <w:rsid w:val="00B9730F"/>
    <w:rsid w:val="00BD2F26"/>
    <w:rsid w:val="00C8535F"/>
    <w:rsid w:val="00CE5011"/>
    <w:rsid w:val="00D5431E"/>
    <w:rsid w:val="00DC568B"/>
    <w:rsid w:val="00DD2D4D"/>
    <w:rsid w:val="00F14F42"/>
    <w:rsid w:val="00FC2E53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FE06"/>
  <w15:chartTrackingRefBased/>
  <w15:docId w15:val="{789B0D9D-3ECB-4C55-90BE-191A61C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B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Standard">
    <w:name w:val="Standard"/>
    <w:rsid w:val="009A6B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9A6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A6BB6"/>
  </w:style>
  <w:style w:type="paragraph" w:styleId="a3">
    <w:name w:val="Normal (Web)"/>
    <w:basedOn w:val="a"/>
    <w:uiPriority w:val="99"/>
    <w:rsid w:val="009A6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Десткий сад №10 "Радуга"</dc:creator>
  <cp:keywords/>
  <dc:description/>
  <cp:lastModifiedBy>МБОУ Десткий сад №10 "Радуга"</cp:lastModifiedBy>
  <cp:revision>6</cp:revision>
  <dcterms:created xsi:type="dcterms:W3CDTF">2026-04-28T09:57:00Z</dcterms:created>
  <dcterms:modified xsi:type="dcterms:W3CDTF">2026-05-04T10:54:00Z</dcterms:modified>
</cp:coreProperties>
</file>